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7D9" w:rsidRPr="00BB57D9" w:rsidRDefault="00BB57D9" w:rsidP="00BB57D9">
      <w:pPr>
        <w:shd w:val="clear" w:color="auto" w:fill="FFFFFF"/>
        <w:spacing w:before="100" w:beforeAutospacing="1" w:after="100" w:afterAutospacing="1" w:line="240" w:lineRule="auto"/>
        <w:jc w:val="center"/>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Договор предоставления платных медицинских услуг</w:t>
      </w:r>
    </w:p>
    <w:tbl>
      <w:tblPr>
        <w:tblW w:w="5113" w:type="pct"/>
        <w:shd w:val="clear" w:color="auto" w:fill="FFFFFF"/>
        <w:tblCellMar>
          <w:top w:w="15" w:type="dxa"/>
          <w:left w:w="15" w:type="dxa"/>
          <w:bottom w:w="15" w:type="dxa"/>
          <w:right w:w="15" w:type="dxa"/>
        </w:tblCellMar>
        <w:tblLook w:val="04A0" w:firstRow="1" w:lastRow="0" w:firstColumn="1" w:lastColumn="0" w:noHBand="0" w:noVBand="1"/>
      </w:tblPr>
      <w:tblGrid>
        <w:gridCol w:w="6397"/>
        <w:gridCol w:w="3200"/>
      </w:tblGrid>
      <w:tr w:rsidR="00BB57D9" w:rsidRPr="00BB57D9" w:rsidTr="009C4A9E">
        <w:trPr>
          <w:trHeight w:val="252"/>
        </w:trPr>
        <w:tc>
          <w:tcPr>
            <w:tcW w:w="3333" w:type="pct"/>
            <w:shd w:val="clear" w:color="auto" w:fill="FFFFFF"/>
            <w:hideMark/>
          </w:tcPr>
          <w:p w:rsidR="00BB57D9" w:rsidRPr="00BB57D9" w:rsidRDefault="00BB57D9" w:rsidP="00BB57D9">
            <w:pPr>
              <w:spacing w:after="0" w:line="240" w:lineRule="auto"/>
              <w:rPr>
                <w:rFonts w:ascii="Times New Roman" w:eastAsia="Times New Roman" w:hAnsi="Times New Roman" w:cs="Times New Roman"/>
                <w:color w:val="22272F"/>
                <w:sz w:val="16"/>
                <w:szCs w:val="16"/>
                <w:lang w:eastAsia="ru-RU"/>
              </w:rPr>
            </w:pPr>
            <w:proofErr w:type="gramStart"/>
            <w:r w:rsidRPr="009C4A9E">
              <w:rPr>
                <w:rFonts w:ascii="Times New Roman" w:eastAsia="Times New Roman" w:hAnsi="Times New Roman" w:cs="Times New Roman"/>
                <w:color w:val="22272F"/>
                <w:sz w:val="16"/>
                <w:szCs w:val="16"/>
                <w:lang w:eastAsia="ru-RU"/>
              </w:rPr>
              <w:t>с. Большая Соснова</w:t>
            </w:r>
            <w:proofErr w:type="gramEnd"/>
          </w:p>
        </w:tc>
        <w:tc>
          <w:tcPr>
            <w:tcW w:w="1667" w:type="pct"/>
            <w:shd w:val="clear" w:color="auto" w:fill="FFFFFF"/>
            <w:hideMark/>
          </w:tcPr>
          <w:p w:rsidR="00BB57D9" w:rsidRPr="00BB57D9" w:rsidRDefault="00BB57D9" w:rsidP="00BB57D9">
            <w:pPr>
              <w:spacing w:after="0" w:line="240" w:lineRule="auto"/>
              <w:jc w:val="right"/>
              <w:rPr>
                <w:rFonts w:ascii="Times New Roman" w:eastAsia="Times New Roman" w:hAnsi="Times New Roman" w:cs="Times New Roman"/>
                <w:color w:val="22272F"/>
                <w:sz w:val="16"/>
                <w:szCs w:val="16"/>
                <w:lang w:eastAsia="ru-RU"/>
              </w:rPr>
            </w:pPr>
            <w:r w:rsidRPr="009C4A9E">
              <w:rPr>
                <w:rFonts w:ascii="Times New Roman" w:eastAsia="Times New Roman" w:hAnsi="Times New Roman" w:cs="Times New Roman"/>
                <w:color w:val="22272F"/>
                <w:sz w:val="16"/>
                <w:szCs w:val="16"/>
                <w:lang w:eastAsia="ru-RU"/>
              </w:rPr>
              <w:t>«___» __________2026г.</w:t>
            </w:r>
          </w:p>
        </w:tc>
      </w:tr>
    </w:tbl>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w:t>
      </w:r>
      <w:r w:rsidRPr="009C4A9E">
        <w:rPr>
          <w:rFonts w:ascii="Times New Roman" w:eastAsia="Times New Roman" w:hAnsi="Times New Roman" w:cs="Times New Roman"/>
          <w:color w:val="22272F"/>
          <w:sz w:val="16"/>
          <w:szCs w:val="16"/>
          <w:lang w:eastAsia="ru-RU"/>
        </w:rPr>
        <w:t>ГБУЗ ПК «</w:t>
      </w:r>
      <w:proofErr w:type="spellStart"/>
      <w:r w:rsidRPr="009C4A9E">
        <w:rPr>
          <w:rFonts w:ascii="Times New Roman" w:eastAsia="Times New Roman" w:hAnsi="Times New Roman" w:cs="Times New Roman"/>
          <w:color w:val="22272F"/>
          <w:sz w:val="16"/>
          <w:szCs w:val="16"/>
          <w:lang w:eastAsia="ru-RU"/>
        </w:rPr>
        <w:t>Большесосновская</w:t>
      </w:r>
      <w:proofErr w:type="spellEnd"/>
      <w:r w:rsidRPr="009C4A9E">
        <w:rPr>
          <w:rFonts w:ascii="Times New Roman" w:eastAsia="Times New Roman" w:hAnsi="Times New Roman" w:cs="Times New Roman"/>
          <w:color w:val="22272F"/>
          <w:sz w:val="16"/>
          <w:szCs w:val="16"/>
          <w:lang w:eastAsia="ru-RU"/>
        </w:rPr>
        <w:t xml:space="preserve"> ЦРБ им. </w:t>
      </w:r>
      <w:proofErr w:type="spellStart"/>
      <w:r w:rsidRPr="009C4A9E">
        <w:rPr>
          <w:rFonts w:ascii="Times New Roman" w:eastAsia="Times New Roman" w:hAnsi="Times New Roman" w:cs="Times New Roman"/>
          <w:color w:val="22272F"/>
          <w:sz w:val="16"/>
          <w:szCs w:val="16"/>
          <w:lang w:eastAsia="ru-RU"/>
        </w:rPr>
        <w:t>Колчановой</w:t>
      </w:r>
      <w:proofErr w:type="spellEnd"/>
      <w:r w:rsidRPr="009C4A9E">
        <w:rPr>
          <w:rFonts w:ascii="Times New Roman" w:eastAsia="Times New Roman" w:hAnsi="Times New Roman" w:cs="Times New Roman"/>
          <w:color w:val="22272F"/>
          <w:sz w:val="16"/>
          <w:szCs w:val="16"/>
          <w:lang w:eastAsia="ru-RU"/>
        </w:rPr>
        <w:t xml:space="preserve"> Г.Ф.», именуемое </w:t>
      </w:r>
      <w:r w:rsidRPr="00BB57D9">
        <w:rPr>
          <w:rFonts w:ascii="Times New Roman" w:eastAsia="Times New Roman" w:hAnsi="Times New Roman" w:cs="Times New Roman"/>
          <w:color w:val="22272F"/>
          <w:sz w:val="16"/>
          <w:szCs w:val="16"/>
          <w:lang w:eastAsia="ru-RU"/>
        </w:rPr>
        <w:t xml:space="preserve">в дальнейшем "Исполнитель", в лице </w:t>
      </w:r>
      <w:r w:rsidRPr="009C4A9E">
        <w:rPr>
          <w:rFonts w:ascii="Times New Roman" w:eastAsia="Times New Roman" w:hAnsi="Times New Roman" w:cs="Times New Roman"/>
          <w:color w:val="22272F"/>
          <w:sz w:val="16"/>
          <w:szCs w:val="16"/>
          <w:lang w:eastAsia="ru-RU"/>
        </w:rPr>
        <w:t xml:space="preserve">главного врача Рубцовой С.А., </w:t>
      </w:r>
      <w:r w:rsidRPr="00BB57D9">
        <w:rPr>
          <w:rFonts w:ascii="Times New Roman" w:eastAsia="Times New Roman" w:hAnsi="Times New Roman" w:cs="Times New Roman"/>
          <w:color w:val="22272F"/>
          <w:sz w:val="16"/>
          <w:szCs w:val="16"/>
          <w:lang w:eastAsia="ru-RU"/>
        </w:rPr>
        <w:t xml:space="preserve">действующего на основании </w:t>
      </w:r>
      <w:r w:rsidRPr="009C4A9E">
        <w:rPr>
          <w:rFonts w:ascii="Times New Roman" w:eastAsia="Times New Roman" w:hAnsi="Times New Roman" w:cs="Times New Roman"/>
          <w:color w:val="22272F"/>
          <w:sz w:val="16"/>
          <w:szCs w:val="16"/>
          <w:lang w:eastAsia="ru-RU"/>
        </w:rPr>
        <w:t>Устава</w:t>
      </w:r>
      <w:r w:rsidRPr="00BB57D9">
        <w:rPr>
          <w:rFonts w:ascii="Times New Roman" w:eastAsia="Times New Roman" w:hAnsi="Times New Roman" w:cs="Times New Roman"/>
          <w:color w:val="22272F"/>
          <w:sz w:val="16"/>
          <w:szCs w:val="16"/>
          <w:lang w:eastAsia="ru-RU"/>
        </w:rPr>
        <w:t>, с одной стороны, и</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9C4A9E">
        <w:rPr>
          <w:rFonts w:ascii="Times New Roman" w:eastAsia="Times New Roman" w:hAnsi="Times New Roman" w:cs="Times New Roman"/>
          <w:color w:val="22272F"/>
          <w:sz w:val="16"/>
          <w:szCs w:val="16"/>
          <w:lang w:eastAsia="ru-RU"/>
        </w:rPr>
        <w:t>__________________________________________</w:t>
      </w:r>
      <w:r w:rsidR="00E2323F">
        <w:rPr>
          <w:rFonts w:ascii="Times New Roman" w:eastAsia="Times New Roman" w:hAnsi="Times New Roman" w:cs="Times New Roman"/>
          <w:color w:val="22272F"/>
          <w:sz w:val="16"/>
          <w:szCs w:val="16"/>
          <w:lang w:eastAsia="ru-RU"/>
        </w:rPr>
        <w:t xml:space="preserve">______________, </w:t>
      </w:r>
      <w:r w:rsidRPr="00BB57D9">
        <w:rPr>
          <w:rFonts w:ascii="Times New Roman" w:eastAsia="Times New Roman" w:hAnsi="Times New Roman" w:cs="Times New Roman"/>
          <w:color w:val="22272F"/>
          <w:sz w:val="16"/>
          <w:szCs w:val="16"/>
          <w:lang w:eastAsia="ru-RU"/>
        </w:rPr>
        <w:t>именуемый</w:t>
      </w:r>
      <w:r w:rsidR="009C4A9E" w:rsidRPr="009C4A9E">
        <w:rPr>
          <w:rFonts w:ascii="Times New Roman" w:eastAsia="Times New Roman" w:hAnsi="Times New Roman" w:cs="Times New Roman"/>
          <w:color w:val="22272F"/>
          <w:sz w:val="16"/>
          <w:szCs w:val="16"/>
          <w:lang w:eastAsia="ru-RU"/>
        </w:rPr>
        <w:t xml:space="preserve"> </w:t>
      </w:r>
      <w:r w:rsidRPr="00BB57D9">
        <w:rPr>
          <w:rFonts w:ascii="Times New Roman" w:eastAsia="Times New Roman" w:hAnsi="Times New Roman" w:cs="Times New Roman"/>
          <w:color w:val="22272F"/>
          <w:sz w:val="16"/>
          <w:szCs w:val="16"/>
          <w:lang w:eastAsia="ru-RU"/>
        </w:rPr>
        <w:t>(</w:t>
      </w:r>
      <w:proofErr w:type="spellStart"/>
      <w:r w:rsidRPr="00BB57D9">
        <w:rPr>
          <w:rFonts w:ascii="Times New Roman" w:eastAsia="Times New Roman" w:hAnsi="Times New Roman" w:cs="Times New Roman"/>
          <w:color w:val="22272F"/>
          <w:sz w:val="16"/>
          <w:szCs w:val="16"/>
          <w:lang w:eastAsia="ru-RU"/>
        </w:rPr>
        <w:t>ая</w:t>
      </w:r>
      <w:proofErr w:type="spellEnd"/>
      <w:r w:rsidRPr="00BB57D9">
        <w:rPr>
          <w:rFonts w:ascii="Times New Roman" w:eastAsia="Times New Roman" w:hAnsi="Times New Roman" w:cs="Times New Roman"/>
          <w:color w:val="22272F"/>
          <w:sz w:val="16"/>
          <w:szCs w:val="16"/>
          <w:lang w:eastAsia="ru-RU"/>
        </w:rPr>
        <w:t>) в дальнейшем "Потребитель", с другой стороны, а вместе именуемые "Стороны", заключили настоящий договор о нижеследующем:</w:t>
      </w:r>
    </w:p>
    <w:p w:rsidR="00BB57D9" w:rsidRPr="00BB57D9" w:rsidRDefault="00BB57D9" w:rsidP="00BB57D9">
      <w:pPr>
        <w:shd w:val="clear" w:color="auto" w:fill="FFFFFF"/>
        <w:spacing w:after="0" w:line="240" w:lineRule="auto"/>
        <w:jc w:val="center"/>
        <w:rPr>
          <w:rFonts w:ascii="Times New Roman" w:eastAsia="Times New Roman" w:hAnsi="Times New Roman" w:cs="Times New Roman"/>
          <w:b/>
          <w:color w:val="22272F"/>
          <w:sz w:val="16"/>
          <w:szCs w:val="16"/>
          <w:lang w:eastAsia="ru-RU"/>
        </w:rPr>
      </w:pPr>
      <w:r w:rsidRPr="00BB57D9">
        <w:rPr>
          <w:rFonts w:ascii="Times New Roman" w:eastAsia="Times New Roman" w:hAnsi="Times New Roman" w:cs="Times New Roman"/>
          <w:b/>
          <w:color w:val="22272F"/>
          <w:sz w:val="16"/>
          <w:szCs w:val="16"/>
          <w:lang w:eastAsia="ru-RU"/>
        </w:rPr>
        <w:t>1. Общие положения</w:t>
      </w:r>
    </w:p>
    <w:p w:rsidR="00BB57D9" w:rsidRPr="00BB57D9" w:rsidRDefault="00BB57D9" w:rsidP="00BB57D9">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1.1. В рамках настоящего договора используются следующие основные понятия:</w:t>
      </w:r>
    </w:p>
    <w:p w:rsidR="00BB57D9" w:rsidRPr="00BB57D9" w:rsidRDefault="00BB57D9" w:rsidP="00E2323F">
      <w:pPr>
        <w:shd w:val="clear" w:color="auto" w:fill="FFFFFF"/>
        <w:spacing w:after="0"/>
        <w:jc w:val="both"/>
        <w:rPr>
          <w:rFonts w:ascii="Times New Roman" w:eastAsia="Times New Roman" w:hAnsi="Times New Roman" w:cs="Times New Roman"/>
          <w:color w:val="22272F"/>
          <w:sz w:val="16"/>
          <w:szCs w:val="16"/>
          <w:lang w:eastAsia="ru-RU"/>
        </w:rPr>
      </w:pPr>
      <w:proofErr w:type="gramStart"/>
      <w:r w:rsidRPr="00BB57D9">
        <w:rPr>
          <w:rFonts w:ascii="Times New Roman" w:eastAsia="Times New Roman" w:hAnsi="Times New Roman" w:cs="Times New Roman"/>
          <w:b/>
          <w:bCs/>
          <w:color w:val="22272F"/>
          <w:sz w:val="16"/>
          <w:szCs w:val="16"/>
          <w:lang w:eastAsia="ru-RU"/>
        </w:rPr>
        <w:t>"платные медицинские услуги"</w:t>
      </w:r>
      <w:r w:rsidRPr="00BB57D9">
        <w:rPr>
          <w:rFonts w:ascii="Times New Roman" w:eastAsia="Times New Roman" w:hAnsi="Times New Roman" w:cs="Times New Roman"/>
          <w:color w:val="22272F"/>
          <w:sz w:val="16"/>
          <w:szCs w:val="16"/>
          <w:lang w:eastAsia="ru-RU"/>
        </w:rPr>
        <w:t> - медицинские услуги, предоставляемые гражданам за счет личных средств граждан, средств работодателей и иных средств на основании договоров по желанию граждан при оказании медицинской помощи;</w:t>
      </w:r>
      <w:proofErr w:type="gramEnd"/>
    </w:p>
    <w:p w:rsidR="00BB57D9" w:rsidRPr="00BB57D9" w:rsidRDefault="00BB57D9" w:rsidP="00E2323F">
      <w:pPr>
        <w:shd w:val="clear" w:color="auto" w:fill="FFFFFF"/>
        <w:spacing w:after="0"/>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b/>
          <w:bCs/>
          <w:color w:val="22272F"/>
          <w:sz w:val="16"/>
          <w:szCs w:val="16"/>
          <w:lang w:eastAsia="ru-RU"/>
        </w:rPr>
        <w:t>"потребитель"</w:t>
      </w:r>
      <w:r w:rsidRPr="00BB57D9">
        <w:rPr>
          <w:rFonts w:ascii="Times New Roman" w:eastAsia="Times New Roman" w:hAnsi="Times New Roman" w:cs="Times New Roman"/>
          <w:color w:val="22272F"/>
          <w:sz w:val="16"/>
          <w:szCs w:val="16"/>
          <w:lang w:eastAsia="ru-RU"/>
        </w:rPr>
        <w:t>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p>
    <w:p w:rsidR="00BB57D9" w:rsidRPr="00BB57D9" w:rsidRDefault="00BB57D9" w:rsidP="00BB57D9">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Потребитель, получающий платные медицинские услуги, является пациентом, на которого распространяется действие </w:t>
      </w:r>
      <w:hyperlink r:id="rId5" w:anchor="/document/12191967/entry/0" w:history="1">
        <w:r w:rsidRPr="00BB57D9">
          <w:rPr>
            <w:rFonts w:ascii="Times New Roman" w:eastAsia="Times New Roman" w:hAnsi="Times New Roman" w:cs="Times New Roman"/>
            <w:color w:val="3272C0"/>
            <w:sz w:val="16"/>
            <w:szCs w:val="16"/>
            <w:u w:val="single"/>
            <w:lang w:eastAsia="ru-RU"/>
          </w:rPr>
          <w:t>Федерального закона</w:t>
        </w:r>
      </w:hyperlink>
      <w:r w:rsidRPr="00BB57D9">
        <w:rPr>
          <w:rFonts w:ascii="Times New Roman" w:eastAsia="Times New Roman" w:hAnsi="Times New Roman" w:cs="Times New Roman"/>
          <w:color w:val="22272F"/>
          <w:sz w:val="16"/>
          <w:szCs w:val="16"/>
          <w:lang w:eastAsia="ru-RU"/>
        </w:rPr>
        <w:t> "Об основах охраны здоровья граждан в Российской Федерации";</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b/>
          <w:bCs/>
          <w:color w:val="22272F"/>
          <w:sz w:val="16"/>
          <w:szCs w:val="16"/>
          <w:lang w:eastAsia="ru-RU"/>
        </w:rPr>
        <w:t>"исполнитель"</w:t>
      </w:r>
      <w:r w:rsidRPr="00BB57D9">
        <w:rPr>
          <w:rFonts w:ascii="Times New Roman" w:eastAsia="Times New Roman" w:hAnsi="Times New Roman" w:cs="Times New Roman"/>
          <w:color w:val="22272F"/>
          <w:sz w:val="16"/>
          <w:szCs w:val="16"/>
          <w:lang w:eastAsia="ru-RU"/>
        </w:rPr>
        <w:t xml:space="preserve"> - медицинская организация </w:t>
      </w:r>
      <w:r w:rsidRPr="009C4A9E">
        <w:rPr>
          <w:rFonts w:ascii="Times New Roman" w:eastAsia="Times New Roman" w:hAnsi="Times New Roman" w:cs="Times New Roman"/>
          <w:color w:val="22272F"/>
          <w:sz w:val="16"/>
          <w:szCs w:val="16"/>
          <w:lang w:eastAsia="ru-RU"/>
        </w:rPr>
        <w:t>ГБУЗ ПК «</w:t>
      </w:r>
      <w:proofErr w:type="spellStart"/>
      <w:r w:rsidRPr="009C4A9E">
        <w:rPr>
          <w:rFonts w:ascii="Times New Roman" w:eastAsia="Times New Roman" w:hAnsi="Times New Roman" w:cs="Times New Roman"/>
          <w:color w:val="22272F"/>
          <w:sz w:val="16"/>
          <w:szCs w:val="16"/>
          <w:lang w:eastAsia="ru-RU"/>
        </w:rPr>
        <w:t>Большесосновская</w:t>
      </w:r>
      <w:proofErr w:type="spellEnd"/>
      <w:r w:rsidRPr="009C4A9E">
        <w:rPr>
          <w:rFonts w:ascii="Times New Roman" w:eastAsia="Times New Roman" w:hAnsi="Times New Roman" w:cs="Times New Roman"/>
          <w:color w:val="22272F"/>
          <w:sz w:val="16"/>
          <w:szCs w:val="16"/>
          <w:lang w:eastAsia="ru-RU"/>
        </w:rPr>
        <w:t xml:space="preserve"> ЦРБ им. </w:t>
      </w:r>
      <w:proofErr w:type="spellStart"/>
      <w:r w:rsidRPr="009C4A9E">
        <w:rPr>
          <w:rFonts w:ascii="Times New Roman" w:eastAsia="Times New Roman" w:hAnsi="Times New Roman" w:cs="Times New Roman"/>
          <w:color w:val="22272F"/>
          <w:sz w:val="16"/>
          <w:szCs w:val="16"/>
          <w:lang w:eastAsia="ru-RU"/>
        </w:rPr>
        <w:t>Кочановой</w:t>
      </w:r>
      <w:proofErr w:type="spellEnd"/>
      <w:r w:rsidRPr="009C4A9E">
        <w:rPr>
          <w:rFonts w:ascii="Times New Roman" w:eastAsia="Times New Roman" w:hAnsi="Times New Roman" w:cs="Times New Roman"/>
          <w:color w:val="22272F"/>
          <w:sz w:val="16"/>
          <w:szCs w:val="16"/>
          <w:lang w:eastAsia="ru-RU"/>
        </w:rPr>
        <w:t xml:space="preserve"> Г.Ф.»,</w:t>
      </w:r>
      <w:r w:rsidRPr="00BB57D9">
        <w:rPr>
          <w:rFonts w:ascii="Times New Roman" w:eastAsia="Times New Roman" w:hAnsi="Times New Roman" w:cs="Times New Roman"/>
          <w:color w:val="22272F"/>
          <w:sz w:val="16"/>
          <w:szCs w:val="16"/>
          <w:lang w:eastAsia="ru-RU"/>
        </w:rPr>
        <w:t xml:space="preserve"> предоставляющая</w:t>
      </w:r>
      <w:r w:rsidRPr="009C4A9E">
        <w:rPr>
          <w:rFonts w:ascii="Times New Roman" w:eastAsia="Times New Roman" w:hAnsi="Times New Roman" w:cs="Times New Roman"/>
          <w:color w:val="22272F"/>
          <w:sz w:val="16"/>
          <w:szCs w:val="16"/>
          <w:lang w:eastAsia="ru-RU"/>
        </w:rPr>
        <w:t xml:space="preserve"> </w:t>
      </w:r>
      <w:r w:rsidRPr="00BB57D9">
        <w:rPr>
          <w:rFonts w:ascii="Times New Roman" w:eastAsia="Times New Roman" w:hAnsi="Times New Roman" w:cs="Times New Roman"/>
          <w:color w:val="22272F"/>
          <w:sz w:val="16"/>
          <w:szCs w:val="16"/>
          <w:lang w:eastAsia="ru-RU"/>
        </w:rPr>
        <w:t>платные медицинские услуги в соответствии с договором.</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1.2. </w:t>
      </w:r>
      <w:proofErr w:type="gramStart"/>
      <w:r w:rsidRPr="00BB57D9">
        <w:rPr>
          <w:rFonts w:ascii="Times New Roman" w:eastAsia="Times New Roman" w:hAnsi="Times New Roman" w:cs="Times New Roman"/>
          <w:color w:val="22272F"/>
          <w:sz w:val="16"/>
          <w:szCs w:val="16"/>
          <w:lang w:eastAsia="ru-RU"/>
        </w:rPr>
        <w:t xml:space="preserve">Платные медицинские услуги (работы) предоставляются Исполнителем в соответствии с лицензией на осуществление медицинской деятельности </w:t>
      </w:r>
      <w:r w:rsidRPr="00E2323F">
        <w:rPr>
          <w:rFonts w:ascii="Times New Roman" w:eastAsia="Times New Roman" w:hAnsi="Times New Roman" w:cs="Times New Roman"/>
          <w:b/>
          <w:color w:val="22272F"/>
          <w:sz w:val="16"/>
          <w:szCs w:val="16"/>
          <w:lang w:eastAsia="ru-RU"/>
        </w:rPr>
        <w:t>№ ЛО41-01167-59/00575068</w:t>
      </w:r>
      <w:r w:rsidRPr="00BB57D9">
        <w:rPr>
          <w:rFonts w:ascii="Times New Roman" w:eastAsia="Times New Roman" w:hAnsi="Times New Roman" w:cs="Times New Roman"/>
          <w:b/>
          <w:color w:val="22272F"/>
          <w:sz w:val="16"/>
          <w:szCs w:val="16"/>
          <w:lang w:eastAsia="ru-RU"/>
        </w:rPr>
        <w:t xml:space="preserve"> от </w:t>
      </w:r>
      <w:r w:rsidRPr="00E2323F">
        <w:rPr>
          <w:rFonts w:ascii="Times New Roman" w:eastAsia="Times New Roman" w:hAnsi="Times New Roman" w:cs="Times New Roman"/>
          <w:b/>
          <w:color w:val="22272F"/>
          <w:sz w:val="16"/>
          <w:szCs w:val="16"/>
          <w:lang w:eastAsia="ru-RU"/>
        </w:rPr>
        <w:t>25.09.2020г.</w:t>
      </w:r>
      <w:r w:rsidRPr="00BB57D9">
        <w:rPr>
          <w:rFonts w:ascii="Times New Roman" w:eastAsia="Times New Roman" w:hAnsi="Times New Roman" w:cs="Times New Roman"/>
          <w:b/>
          <w:color w:val="22272F"/>
          <w:sz w:val="16"/>
          <w:szCs w:val="16"/>
          <w:lang w:eastAsia="ru-RU"/>
        </w:rPr>
        <w:t xml:space="preserve">, выданной </w:t>
      </w:r>
      <w:r w:rsidR="00E93DCE" w:rsidRPr="00E2323F">
        <w:rPr>
          <w:rFonts w:ascii="Times New Roman" w:eastAsia="Times New Roman" w:hAnsi="Times New Roman" w:cs="Times New Roman"/>
          <w:b/>
          <w:color w:val="22272F"/>
          <w:sz w:val="16"/>
          <w:szCs w:val="16"/>
          <w:lang w:eastAsia="ru-RU"/>
        </w:rPr>
        <w:t>Министерством здравоохранения Пермского края, бессрочно, адрес: 614006, г. Пермь, ул. Ленина, д. 51, телефон лицензируемого органа: 265-01-77</w:t>
      </w:r>
      <w:r w:rsidRPr="00BB57D9">
        <w:rPr>
          <w:rFonts w:ascii="Times New Roman" w:eastAsia="Times New Roman" w:hAnsi="Times New Roman" w:cs="Times New Roman"/>
          <w:color w:val="22272F"/>
          <w:sz w:val="16"/>
          <w:szCs w:val="16"/>
          <w:lang w:eastAsia="ru-RU"/>
        </w:rPr>
        <w:t xml:space="preserve"> (далее - лицензия).</w:t>
      </w:r>
      <w:proofErr w:type="gramEnd"/>
    </w:p>
    <w:p w:rsidR="00BB57D9" w:rsidRPr="009C4A9E"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1.3. Перечень выполняемых (оказываемых) предоставляемых работ (услуг), составляющих медицинскую деятельность, указанных в едином реестре лицензий Федеральной службы по надзору в сфере здравоохранения, в </w:t>
      </w:r>
      <w:proofErr w:type="gramStart"/>
      <w:r w:rsidRPr="00BB57D9">
        <w:rPr>
          <w:rFonts w:ascii="Times New Roman" w:eastAsia="Times New Roman" w:hAnsi="Times New Roman" w:cs="Times New Roman"/>
          <w:color w:val="22272F"/>
          <w:sz w:val="16"/>
          <w:szCs w:val="16"/>
          <w:lang w:eastAsia="ru-RU"/>
        </w:rPr>
        <w:t>рамках</w:t>
      </w:r>
      <w:proofErr w:type="gramEnd"/>
      <w:r w:rsidRPr="00BB57D9">
        <w:rPr>
          <w:rFonts w:ascii="Times New Roman" w:eastAsia="Times New Roman" w:hAnsi="Times New Roman" w:cs="Times New Roman"/>
          <w:color w:val="22272F"/>
          <w:sz w:val="16"/>
          <w:szCs w:val="16"/>
          <w:lang w:eastAsia="ru-RU"/>
        </w:rPr>
        <w:t xml:space="preserve"> предоставляемых в соответствии с договором платных медицинских услуг: </w:t>
      </w:r>
    </w:p>
    <w:p w:rsidR="00E93DCE" w:rsidRPr="00BB57D9" w:rsidRDefault="00E93DCE" w:rsidP="009C4A9E">
      <w:pPr>
        <w:shd w:val="clear" w:color="auto" w:fill="FFFFFF"/>
        <w:spacing w:before="100" w:beforeAutospacing="1" w:after="100" w:afterAutospacing="1" w:line="240" w:lineRule="auto"/>
        <w:jc w:val="both"/>
        <w:rPr>
          <w:rFonts w:ascii="Times New Roman" w:eastAsia="Times New Roman" w:hAnsi="Times New Roman" w:cs="Times New Roman"/>
          <w:color w:val="22272F"/>
          <w:sz w:val="16"/>
          <w:szCs w:val="16"/>
          <w:lang w:eastAsia="ru-RU"/>
        </w:rPr>
      </w:pPr>
      <w:r w:rsidRPr="009C4A9E">
        <w:rPr>
          <w:rFonts w:ascii="Times New Roman" w:eastAsia="Times New Roman" w:hAnsi="Times New Roman" w:cs="Times New Roman"/>
          <w:color w:val="22272F"/>
          <w:sz w:val="16"/>
          <w:szCs w:val="16"/>
          <w:lang w:eastAsia="ru-RU"/>
        </w:rPr>
        <w:t>________________________________________________________________________________________________________________________________________________________________________________________________________________</w:t>
      </w:r>
      <w:r w:rsidR="009C4A9E">
        <w:rPr>
          <w:rFonts w:ascii="Times New Roman" w:eastAsia="Times New Roman" w:hAnsi="Times New Roman" w:cs="Times New Roman"/>
          <w:color w:val="22272F"/>
          <w:sz w:val="16"/>
          <w:szCs w:val="16"/>
          <w:lang w:eastAsia="ru-RU"/>
        </w:rPr>
        <w:t>___________________________________________________________________________________________________________________________________</w:t>
      </w:r>
    </w:p>
    <w:p w:rsidR="00BB57D9" w:rsidRPr="00BB57D9" w:rsidRDefault="00BB57D9" w:rsidP="009C4A9E">
      <w:pPr>
        <w:shd w:val="clear" w:color="auto" w:fill="FFFFFF"/>
        <w:spacing w:after="0" w:line="240" w:lineRule="auto"/>
        <w:jc w:val="center"/>
        <w:rPr>
          <w:rFonts w:ascii="Times New Roman" w:eastAsia="Times New Roman" w:hAnsi="Times New Roman" w:cs="Times New Roman"/>
          <w:b/>
          <w:color w:val="22272F"/>
          <w:sz w:val="16"/>
          <w:szCs w:val="16"/>
          <w:lang w:eastAsia="ru-RU"/>
        </w:rPr>
      </w:pPr>
      <w:r w:rsidRPr="00BB57D9">
        <w:rPr>
          <w:rFonts w:ascii="Times New Roman" w:eastAsia="Times New Roman" w:hAnsi="Times New Roman" w:cs="Times New Roman"/>
          <w:b/>
          <w:color w:val="22272F"/>
          <w:sz w:val="16"/>
          <w:szCs w:val="16"/>
          <w:lang w:eastAsia="ru-RU"/>
        </w:rPr>
        <w:t>2. Предмет договора</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2.1. По настоящему договору Исполнитель обязуется предоставить платные медицинские услуги, качество которых должно соответствовать условиям настоящего договора, а при отсутствии в договоре условий об их качестве - требованиям, предъявляемым </w:t>
      </w:r>
      <w:proofErr w:type="gramStart"/>
      <w:r w:rsidRPr="00BB57D9">
        <w:rPr>
          <w:rFonts w:ascii="Times New Roman" w:eastAsia="Times New Roman" w:hAnsi="Times New Roman" w:cs="Times New Roman"/>
          <w:color w:val="22272F"/>
          <w:sz w:val="16"/>
          <w:szCs w:val="16"/>
          <w:lang w:eastAsia="ru-RU"/>
        </w:rPr>
        <w:t>к</w:t>
      </w:r>
      <w:proofErr w:type="gramEnd"/>
      <w:r w:rsidRPr="00BB57D9">
        <w:rPr>
          <w:rFonts w:ascii="Times New Roman" w:eastAsia="Times New Roman" w:hAnsi="Times New Roman" w:cs="Times New Roman"/>
          <w:color w:val="22272F"/>
          <w:sz w:val="16"/>
          <w:szCs w:val="16"/>
          <w:lang w:eastAsia="ru-RU"/>
        </w:rPr>
        <w:t xml:space="preserve"> </w:t>
      </w:r>
      <w:proofErr w:type="gramStart"/>
      <w:r w:rsidRPr="00BB57D9">
        <w:rPr>
          <w:rFonts w:ascii="Times New Roman" w:eastAsia="Times New Roman" w:hAnsi="Times New Roman" w:cs="Times New Roman"/>
          <w:color w:val="22272F"/>
          <w:sz w:val="16"/>
          <w:szCs w:val="16"/>
          <w:lang w:eastAsia="ru-RU"/>
        </w:rPr>
        <w:t>таким</w:t>
      </w:r>
      <w:proofErr w:type="gramEnd"/>
      <w:r w:rsidRPr="00BB57D9">
        <w:rPr>
          <w:rFonts w:ascii="Times New Roman" w:eastAsia="Times New Roman" w:hAnsi="Times New Roman" w:cs="Times New Roman"/>
          <w:color w:val="22272F"/>
          <w:sz w:val="16"/>
          <w:szCs w:val="16"/>
          <w:lang w:eastAsia="ru-RU"/>
        </w:rPr>
        <w:t xml:space="preserve"> услугам, а Потребитель обязуется оплатить оказанные услуги в размере, порядке и сроки, установленные настоящим договором.</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Оказание платных медицинских услуг с применением телемедицинских технологий осуществляется в соответствии с </w:t>
      </w:r>
      <w:hyperlink r:id="rId6" w:anchor="/document/412019732/entry/1000" w:history="1">
        <w:r w:rsidRPr="00BB57D9">
          <w:rPr>
            <w:rFonts w:ascii="Times New Roman" w:eastAsia="Times New Roman" w:hAnsi="Times New Roman" w:cs="Times New Roman"/>
            <w:color w:val="3272C0"/>
            <w:sz w:val="16"/>
            <w:szCs w:val="16"/>
            <w:u w:val="single"/>
            <w:lang w:eastAsia="ru-RU"/>
          </w:rPr>
          <w:t>порядком</w:t>
        </w:r>
      </w:hyperlink>
      <w:r w:rsidRPr="00BB57D9">
        <w:rPr>
          <w:rFonts w:ascii="Times New Roman" w:eastAsia="Times New Roman" w:hAnsi="Times New Roman" w:cs="Times New Roman"/>
          <w:color w:val="22272F"/>
          <w:sz w:val="16"/>
          <w:szCs w:val="16"/>
          <w:lang w:eastAsia="ru-RU"/>
        </w:rPr>
        <w:t>, утвержденным </w:t>
      </w:r>
      <w:hyperlink r:id="rId7" w:anchor="/document/412019732/entry/0" w:history="1">
        <w:r w:rsidRPr="00BB57D9">
          <w:rPr>
            <w:rFonts w:ascii="Times New Roman" w:eastAsia="Times New Roman" w:hAnsi="Times New Roman" w:cs="Times New Roman"/>
            <w:color w:val="3272C0"/>
            <w:sz w:val="16"/>
            <w:szCs w:val="16"/>
            <w:u w:val="single"/>
            <w:lang w:eastAsia="ru-RU"/>
          </w:rPr>
          <w:t>приказом</w:t>
        </w:r>
      </w:hyperlink>
      <w:r w:rsidRPr="00BB57D9">
        <w:rPr>
          <w:rFonts w:ascii="Times New Roman" w:eastAsia="Times New Roman" w:hAnsi="Times New Roman" w:cs="Times New Roman"/>
          <w:color w:val="22272F"/>
          <w:sz w:val="16"/>
          <w:szCs w:val="16"/>
          <w:lang w:eastAsia="ru-RU"/>
        </w:rPr>
        <w:t> Министерства здравоохранения Российской Федерации.</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2.2. Медицинская помощь при предоставлении платных медицинских услуг организуется и оказывается:</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 в соответствии с положением об организации оказания медицинской помощи по видам медицинской помощи, </w:t>
      </w:r>
      <w:proofErr w:type="gramStart"/>
      <w:r w:rsidRPr="00BB57D9">
        <w:rPr>
          <w:rFonts w:ascii="Times New Roman" w:eastAsia="Times New Roman" w:hAnsi="Times New Roman" w:cs="Times New Roman"/>
          <w:color w:val="22272F"/>
          <w:sz w:val="16"/>
          <w:szCs w:val="16"/>
          <w:lang w:eastAsia="ru-RU"/>
        </w:rPr>
        <w:t>которое</w:t>
      </w:r>
      <w:proofErr w:type="gramEnd"/>
      <w:r w:rsidRPr="00BB57D9">
        <w:rPr>
          <w:rFonts w:ascii="Times New Roman" w:eastAsia="Times New Roman" w:hAnsi="Times New Roman" w:cs="Times New Roman"/>
          <w:color w:val="22272F"/>
          <w:sz w:val="16"/>
          <w:szCs w:val="16"/>
          <w:lang w:eastAsia="ru-RU"/>
        </w:rPr>
        <w:t xml:space="preserve"> утверждается Министерством здравоохранения Российской Федерации;</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в соответствии с </w:t>
      </w:r>
      <w:hyperlink r:id="rId8" w:anchor="/document/5755550/entry/0" w:history="1">
        <w:r w:rsidRPr="00BB57D9">
          <w:rPr>
            <w:rFonts w:ascii="Times New Roman" w:eastAsia="Times New Roman" w:hAnsi="Times New Roman" w:cs="Times New Roman"/>
            <w:color w:val="3272C0"/>
            <w:sz w:val="16"/>
            <w:szCs w:val="16"/>
            <w:u w:val="single"/>
            <w:lang w:eastAsia="ru-RU"/>
          </w:rPr>
          <w:t>порядками</w:t>
        </w:r>
      </w:hyperlink>
      <w:r w:rsidRPr="00BB57D9">
        <w:rPr>
          <w:rFonts w:ascii="Times New Roman" w:eastAsia="Times New Roman" w:hAnsi="Times New Roman" w:cs="Times New Roman"/>
          <w:color w:val="22272F"/>
          <w:sz w:val="16"/>
          <w:szCs w:val="16"/>
          <w:lang w:eastAsia="ru-RU"/>
        </w:rPr>
        <w:t> оказания медицинской помощи,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на основе </w:t>
      </w:r>
      <w:hyperlink r:id="rId9" w:anchor="/document/57411597/entry/0" w:history="1">
        <w:r w:rsidRPr="00BB57D9">
          <w:rPr>
            <w:rFonts w:ascii="Times New Roman" w:eastAsia="Times New Roman" w:hAnsi="Times New Roman" w:cs="Times New Roman"/>
            <w:color w:val="3272C0"/>
            <w:sz w:val="16"/>
            <w:szCs w:val="16"/>
            <w:u w:val="single"/>
            <w:lang w:eastAsia="ru-RU"/>
          </w:rPr>
          <w:t>клинических рекомендаций</w:t>
        </w:r>
      </w:hyperlink>
      <w:r w:rsidRPr="00BB57D9">
        <w:rPr>
          <w:rFonts w:ascii="Times New Roman" w:eastAsia="Times New Roman" w:hAnsi="Times New Roman" w:cs="Times New Roman"/>
          <w:color w:val="22272F"/>
          <w:sz w:val="16"/>
          <w:szCs w:val="16"/>
          <w:lang w:eastAsia="ru-RU"/>
        </w:rPr>
        <w:t>;</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с учетом </w:t>
      </w:r>
      <w:hyperlink r:id="rId10" w:anchor="/document/5181709/entry/0" w:history="1">
        <w:r w:rsidRPr="00BB57D9">
          <w:rPr>
            <w:rFonts w:ascii="Times New Roman" w:eastAsia="Times New Roman" w:hAnsi="Times New Roman" w:cs="Times New Roman"/>
            <w:color w:val="3272C0"/>
            <w:sz w:val="16"/>
            <w:szCs w:val="16"/>
            <w:u w:val="single"/>
            <w:lang w:eastAsia="ru-RU"/>
          </w:rPr>
          <w:t>стандартов</w:t>
        </w:r>
      </w:hyperlink>
      <w:r w:rsidRPr="00BB57D9">
        <w:rPr>
          <w:rFonts w:ascii="Times New Roman" w:eastAsia="Times New Roman" w:hAnsi="Times New Roman" w:cs="Times New Roman"/>
          <w:color w:val="22272F"/>
          <w:sz w:val="16"/>
          <w:szCs w:val="16"/>
          <w:lang w:eastAsia="ru-RU"/>
        </w:rPr>
        <w:t> медицинской помощи, утверждаемых Министерством здравоохранения Российской Федерации (далее - стандарты медицинской помощи).</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2.3. Платные медицинские услуги предоставляются с учетом </w:t>
      </w:r>
      <w:hyperlink r:id="rId11" w:anchor="/document/71805302/entry/1000" w:history="1">
        <w:r w:rsidRPr="00BB57D9">
          <w:rPr>
            <w:rFonts w:ascii="Times New Roman" w:eastAsia="Times New Roman" w:hAnsi="Times New Roman" w:cs="Times New Roman"/>
            <w:color w:val="3272C0"/>
            <w:sz w:val="16"/>
            <w:szCs w:val="16"/>
            <w:u w:val="single"/>
            <w:lang w:eastAsia="ru-RU"/>
          </w:rPr>
          <w:t>номенклатуры</w:t>
        </w:r>
      </w:hyperlink>
      <w:r w:rsidRPr="00BB57D9">
        <w:rPr>
          <w:rFonts w:ascii="Times New Roman" w:eastAsia="Times New Roman" w:hAnsi="Times New Roman" w:cs="Times New Roman"/>
          <w:color w:val="22272F"/>
          <w:sz w:val="16"/>
          <w:szCs w:val="16"/>
          <w:lang w:eastAsia="ru-RU"/>
        </w:rPr>
        <w:t> медицинских услуг, утверждаемой Министерством здравоохранения Российской Федерации, и могут оказываться в полном объеме </w:t>
      </w:r>
      <w:hyperlink r:id="rId12" w:anchor="/document/5181709/entry/0" w:history="1">
        <w:r w:rsidRPr="00BB57D9">
          <w:rPr>
            <w:rFonts w:ascii="Times New Roman" w:eastAsia="Times New Roman" w:hAnsi="Times New Roman" w:cs="Times New Roman"/>
            <w:color w:val="3272C0"/>
            <w:sz w:val="16"/>
            <w:szCs w:val="16"/>
            <w:u w:val="single"/>
            <w:lang w:eastAsia="ru-RU"/>
          </w:rPr>
          <w:t>стандарта</w:t>
        </w:r>
      </w:hyperlink>
      <w:r w:rsidRPr="00BB57D9">
        <w:rPr>
          <w:rFonts w:ascii="Times New Roman" w:eastAsia="Times New Roman" w:hAnsi="Times New Roman" w:cs="Times New Roman"/>
          <w:color w:val="22272F"/>
          <w:sz w:val="16"/>
          <w:szCs w:val="16"/>
          <w:lang w:eastAsia="ru-RU"/>
        </w:rPr>
        <w:t> медицинской помощи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Просьба Потребителя оформляется в форме его письменного согласия.</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2.4. Получателем платных медицинских услуг является Потребитель.</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2.5.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в сфере охраны здоровья.</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2.6. Перечень платных медицинских услуг, предоставляемых в соответствии с настоящим договором, является неотъемлемой частью настоящего договора.</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2.7. При направлении Потребителя лечащим врачом на консультацию, диагностическое исследование или госпитализацию при отсутствии экстренных показаний срок ожидания медицинской услуги не должен превышать </w:t>
      </w:r>
      <w:r w:rsidR="00E93DCE" w:rsidRPr="009C4A9E">
        <w:rPr>
          <w:rFonts w:ascii="Times New Roman" w:eastAsia="Times New Roman" w:hAnsi="Times New Roman" w:cs="Times New Roman"/>
          <w:color w:val="22272F"/>
          <w:sz w:val="16"/>
          <w:szCs w:val="16"/>
          <w:lang w:eastAsia="ru-RU"/>
        </w:rPr>
        <w:t>14</w:t>
      </w:r>
      <w:r w:rsidRPr="00BB57D9">
        <w:rPr>
          <w:rFonts w:ascii="Times New Roman" w:eastAsia="Times New Roman" w:hAnsi="Times New Roman" w:cs="Times New Roman"/>
          <w:color w:val="22272F"/>
          <w:sz w:val="16"/>
          <w:szCs w:val="16"/>
          <w:lang w:eastAsia="ru-RU"/>
        </w:rPr>
        <w:t xml:space="preserve"> рабочих дней. </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2.8.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w:t>
      </w:r>
      <w:hyperlink r:id="rId13" w:anchor="/document/12191967/entry/0" w:history="1">
        <w:r w:rsidRPr="00BB57D9">
          <w:rPr>
            <w:rFonts w:ascii="Times New Roman" w:eastAsia="Times New Roman" w:hAnsi="Times New Roman" w:cs="Times New Roman"/>
            <w:color w:val="3272C0"/>
            <w:sz w:val="16"/>
            <w:szCs w:val="16"/>
            <w:u w:val="single"/>
            <w:lang w:eastAsia="ru-RU"/>
          </w:rPr>
          <w:t>Федеральным законом</w:t>
        </w:r>
      </w:hyperlink>
      <w:r w:rsidRPr="00BB57D9">
        <w:rPr>
          <w:rFonts w:ascii="Times New Roman" w:eastAsia="Times New Roman" w:hAnsi="Times New Roman" w:cs="Times New Roman"/>
          <w:color w:val="22272F"/>
          <w:sz w:val="16"/>
          <w:szCs w:val="16"/>
          <w:lang w:eastAsia="ru-RU"/>
        </w:rPr>
        <w:t> "Об основах охраны здоровья граждан в Российской Федерации".</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2.9. Медицинские услуги предоставляются Потребителю в сроки, согласованные Сторонами с учетом характера заболевания (состояния), медицинских показаний, объема необходимых медицинских услуг, режима работы Исполнителя и требований действующего законодательства Российской Федерации.</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Дата и время оказания медицинских услуг определяются по предварительной записи либо непосредственно при обращении Потребителя, если иное не предусмотрено условиями настоящего Договора.</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2.10. Если оказание медицинских услуг осуществляется курсом либо в несколько этапов, сроки их оказания определяются индивидуальным планом лечения, медицинской документацией и (или) графиком посещений, согласованным с Потребителем.</w:t>
      </w:r>
    </w:p>
    <w:p w:rsidR="00BB57D9" w:rsidRPr="00BB57D9" w:rsidRDefault="00BB57D9" w:rsidP="00E93DC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2.11. В случае возникновения обстоятельств, препятствующих оказанию медицинских услуг в согласованный срок (в том числе по медицинским показаниям, вследствие временной нетрудоспособности медицинского работника, неисправности медицинского оборудования, обстоятельств непреодолимой силы либо по инициативе Потребителя), срок оказания услуг подлежит изменению по соглашению Сторон.</w:t>
      </w:r>
    </w:p>
    <w:p w:rsidR="00BB57D9" w:rsidRPr="00BB57D9" w:rsidRDefault="00BB57D9" w:rsidP="00B26F60">
      <w:pPr>
        <w:shd w:val="clear" w:color="auto" w:fill="FFFFFF"/>
        <w:spacing w:after="0" w:line="240" w:lineRule="auto"/>
        <w:jc w:val="center"/>
        <w:rPr>
          <w:rFonts w:ascii="Times New Roman" w:eastAsia="Times New Roman" w:hAnsi="Times New Roman" w:cs="Times New Roman"/>
          <w:b/>
          <w:color w:val="22272F"/>
          <w:sz w:val="16"/>
          <w:szCs w:val="16"/>
          <w:lang w:eastAsia="ru-RU"/>
        </w:rPr>
      </w:pPr>
      <w:r w:rsidRPr="00BB57D9">
        <w:rPr>
          <w:rFonts w:ascii="Times New Roman" w:eastAsia="Times New Roman" w:hAnsi="Times New Roman" w:cs="Times New Roman"/>
          <w:b/>
          <w:color w:val="22272F"/>
          <w:sz w:val="16"/>
          <w:szCs w:val="16"/>
          <w:lang w:eastAsia="ru-RU"/>
        </w:rPr>
        <w:t>3. Права и обязанности сторон</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3.1. Исполнитель обязуется: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3.1.1. Оказать Потребителю платные медицинские услуги в полном объеме с соблюдением </w:t>
      </w:r>
      <w:hyperlink r:id="rId14" w:anchor="/document/5755550/entry/0" w:history="1">
        <w:r w:rsidRPr="00BB57D9">
          <w:rPr>
            <w:rFonts w:ascii="Times New Roman" w:eastAsia="Times New Roman" w:hAnsi="Times New Roman" w:cs="Times New Roman"/>
            <w:color w:val="3272C0"/>
            <w:sz w:val="16"/>
            <w:szCs w:val="16"/>
            <w:u w:val="single"/>
            <w:lang w:eastAsia="ru-RU"/>
          </w:rPr>
          <w:t>порядков</w:t>
        </w:r>
      </w:hyperlink>
      <w:r w:rsidRPr="00BB57D9">
        <w:rPr>
          <w:rFonts w:ascii="Times New Roman" w:eastAsia="Times New Roman" w:hAnsi="Times New Roman" w:cs="Times New Roman"/>
          <w:color w:val="22272F"/>
          <w:sz w:val="16"/>
          <w:szCs w:val="16"/>
          <w:lang w:eastAsia="ru-RU"/>
        </w:rPr>
        <w:t> оказания медицинской помощи и </w:t>
      </w:r>
      <w:hyperlink r:id="rId15" w:anchor="/document/5181709/entry/0" w:history="1">
        <w:r w:rsidRPr="00BB57D9">
          <w:rPr>
            <w:rFonts w:ascii="Times New Roman" w:eastAsia="Times New Roman" w:hAnsi="Times New Roman" w:cs="Times New Roman"/>
            <w:color w:val="3272C0"/>
            <w:sz w:val="16"/>
            <w:szCs w:val="16"/>
            <w:u w:val="single"/>
            <w:lang w:eastAsia="ru-RU"/>
          </w:rPr>
          <w:t>стандартов</w:t>
        </w:r>
      </w:hyperlink>
      <w:r w:rsidRPr="00BB57D9">
        <w:rPr>
          <w:rFonts w:ascii="Times New Roman" w:eastAsia="Times New Roman" w:hAnsi="Times New Roman" w:cs="Times New Roman"/>
          <w:color w:val="22272F"/>
          <w:sz w:val="16"/>
          <w:szCs w:val="16"/>
          <w:lang w:eastAsia="ru-RU"/>
        </w:rPr>
        <w:t> медицинской помощи, утвержденных Министерством здравоохранения Российской Федерации.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3.1.2. Предоставить Потребителю (законному представителю потребителя) по его требованию и в доступной для него форме следующую информацию:</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lastRenderedPageBreak/>
        <w:t>- о состоянии его здоровья, в том числе сведения о результатах медицинского обследования, об установленном диагнозе, о методах лечения, связанных с ними рисках, возможных видах медицинского вмешательства, об их последствиях, а также о предполагаемых результатах лечения;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proofErr w:type="gramStart"/>
      <w:r w:rsidRPr="00BB57D9">
        <w:rPr>
          <w:rFonts w:ascii="Times New Roman" w:eastAsia="Times New Roman" w:hAnsi="Times New Roman" w:cs="Times New Roman"/>
          <w:color w:val="22272F"/>
          <w:sz w:val="16"/>
          <w:szCs w:val="16"/>
          <w:lang w:eastAsia="ru-RU"/>
        </w:rPr>
        <w:t>- об используемых при предоставлении платных медицинских услуг лекарственных препаратах и медицинских изделиях, в том числе о сроках их службы (сроках годности), медицинских показаниях (медицинских противопоказаниях) к применению, а также сведения, позволяющие идентифицировать имплантированное в организм человека медицинское изделие.</w:t>
      </w:r>
      <w:proofErr w:type="gramEnd"/>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3.1.3. Обеспечить участие высококвалифицированного медицинского персонала для предоставления услуг по настоящему договору.</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3.1.4.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 порядку заполнения и срокам представления форм статистического учета и отчетности в сфере здравоохранения, а также к передаче сведений в единую государственную информационную систему в сфере здравоохранения в соответствии с требованиями законодательства.</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3.1.5. Вести учет видов, объемов, стоимости оказанных Потребителю услуг, а также денежных средств, поступивших от Потребителя.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3.1.6. Немедленно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3.1.7. Предоставить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3.2. Исполнитель вправе:</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3.2.1. При выявлении у Потребителя противопоказаний к проведению лечебных и диагностических мероприятий отказать в их проведении.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3.2.2. Требовать от Потребителя соблюдения: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графика прохождения процедур;</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режима при приеме лекарственных препаратов;</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назначений, рекомендаций специалистов;</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лечебно-охранительного режима;</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правил внутреннего распорядка лечебного учреждения;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правил техники безопасности и пожарной безопасности.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3.2.3. Отказаться от исполнения настоящего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3.3. Потребитель обязуется: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3.3.1. Оплатить предоставляемые Исполнителем платные медицинские услуги в порядке и сроки, которые установлены настоящим договором, заключенным с Исполнителем, с учетом положений </w:t>
      </w:r>
      <w:hyperlink r:id="rId16" w:anchor="/document/10106035/entry/1601" w:history="1">
        <w:r w:rsidRPr="00BB57D9">
          <w:rPr>
            <w:rFonts w:ascii="Times New Roman" w:eastAsia="Times New Roman" w:hAnsi="Times New Roman" w:cs="Times New Roman"/>
            <w:color w:val="3272C0"/>
            <w:sz w:val="16"/>
            <w:szCs w:val="16"/>
            <w:u w:val="single"/>
            <w:lang w:eastAsia="ru-RU"/>
          </w:rPr>
          <w:t>ст. 16.1</w:t>
        </w:r>
      </w:hyperlink>
      <w:r w:rsidRPr="00BB57D9">
        <w:rPr>
          <w:rFonts w:ascii="Times New Roman" w:eastAsia="Times New Roman" w:hAnsi="Times New Roman" w:cs="Times New Roman"/>
          <w:color w:val="22272F"/>
          <w:sz w:val="16"/>
          <w:szCs w:val="16"/>
          <w:lang w:eastAsia="ru-RU"/>
        </w:rPr>
        <w:t> и </w:t>
      </w:r>
      <w:hyperlink r:id="rId17" w:anchor="/document/10106035/entry/37" w:history="1">
        <w:r w:rsidRPr="00BB57D9">
          <w:rPr>
            <w:rFonts w:ascii="Times New Roman" w:eastAsia="Times New Roman" w:hAnsi="Times New Roman" w:cs="Times New Roman"/>
            <w:color w:val="3272C0"/>
            <w:sz w:val="16"/>
            <w:szCs w:val="16"/>
            <w:u w:val="single"/>
            <w:lang w:eastAsia="ru-RU"/>
          </w:rPr>
          <w:t>37</w:t>
        </w:r>
      </w:hyperlink>
      <w:r w:rsidRPr="00BB57D9">
        <w:rPr>
          <w:rFonts w:ascii="Times New Roman" w:eastAsia="Times New Roman" w:hAnsi="Times New Roman" w:cs="Times New Roman"/>
          <w:color w:val="22272F"/>
          <w:sz w:val="16"/>
          <w:szCs w:val="16"/>
          <w:lang w:eastAsia="ru-RU"/>
        </w:rPr>
        <w:t> Закона Российской Федерации "О защите прав потребителей".</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3.3.3. Ознакомиться с порядком и условиями предоставления медицинских услуг по настоящему договору.</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3.3.4. 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медицинской организации, лечебно-охранительный режим, правила техники безопасности и пожарной безопасности.</w:t>
      </w:r>
    </w:p>
    <w:p w:rsidR="00BB57D9" w:rsidRPr="00BB57D9" w:rsidRDefault="00BB57D9" w:rsidP="00B26F60">
      <w:pPr>
        <w:shd w:val="clear" w:color="auto" w:fill="FFFFFF"/>
        <w:spacing w:before="100" w:beforeAutospacing="1" w:after="100" w:afterAutospacing="1"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3.3.5. 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прочего.</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3.4. Потребитель имеет право:</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3.4.1. Получать медицинские услуги в соответствии с обязательными требованиями </w:t>
      </w:r>
      <w:hyperlink r:id="rId18" w:anchor="/document/5755550/entry/0" w:history="1">
        <w:r w:rsidRPr="00BB57D9">
          <w:rPr>
            <w:rFonts w:ascii="Times New Roman" w:eastAsia="Times New Roman" w:hAnsi="Times New Roman" w:cs="Times New Roman"/>
            <w:color w:val="3272C0"/>
            <w:sz w:val="16"/>
            <w:szCs w:val="16"/>
            <w:u w:val="single"/>
            <w:lang w:eastAsia="ru-RU"/>
          </w:rPr>
          <w:t>порядков</w:t>
        </w:r>
      </w:hyperlink>
      <w:r w:rsidRPr="00BB57D9">
        <w:rPr>
          <w:rFonts w:ascii="Times New Roman" w:eastAsia="Times New Roman" w:hAnsi="Times New Roman" w:cs="Times New Roman"/>
          <w:color w:val="22272F"/>
          <w:sz w:val="16"/>
          <w:szCs w:val="16"/>
          <w:lang w:eastAsia="ru-RU"/>
        </w:rPr>
        <w:t> оказания медицинской помощи, </w:t>
      </w:r>
      <w:hyperlink r:id="rId19" w:anchor="/document/5181709/entry/0" w:history="1">
        <w:r w:rsidRPr="00BB57D9">
          <w:rPr>
            <w:rFonts w:ascii="Times New Roman" w:eastAsia="Times New Roman" w:hAnsi="Times New Roman" w:cs="Times New Roman"/>
            <w:color w:val="3272C0"/>
            <w:sz w:val="16"/>
            <w:szCs w:val="16"/>
            <w:u w:val="single"/>
            <w:lang w:eastAsia="ru-RU"/>
          </w:rPr>
          <w:t>стандартов</w:t>
        </w:r>
      </w:hyperlink>
      <w:r w:rsidRPr="00BB57D9">
        <w:rPr>
          <w:rFonts w:ascii="Times New Roman" w:eastAsia="Times New Roman" w:hAnsi="Times New Roman" w:cs="Times New Roman"/>
          <w:color w:val="22272F"/>
          <w:sz w:val="16"/>
          <w:szCs w:val="16"/>
          <w:lang w:eastAsia="ru-RU"/>
        </w:rPr>
        <w:t> и иных нормативных документов, устанавливающих требования к качеству оказания медицинской помощи.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3.4.2. В доступной для него форме получить информацию о состоянии своего здоровья, в том числе сведения о результатах медицинского обследования, об установленном диагнозе, о методах лечения, связанных с ними рисках, возможных видах медицинского вмешательства, об их последствиях, а также о предполагаемых результатах лечения.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3.4.3. </w:t>
      </w:r>
      <w:proofErr w:type="gramStart"/>
      <w:r w:rsidRPr="00BB57D9">
        <w:rPr>
          <w:rFonts w:ascii="Times New Roman" w:eastAsia="Times New Roman" w:hAnsi="Times New Roman" w:cs="Times New Roman"/>
          <w:color w:val="22272F"/>
          <w:sz w:val="16"/>
          <w:szCs w:val="16"/>
          <w:lang w:eastAsia="ru-RU"/>
        </w:rPr>
        <w:t>Получить у Исполнителя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BB57D9" w:rsidRPr="00BB57D9" w:rsidRDefault="00BB57D9" w:rsidP="009C4A9E">
      <w:pPr>
        <w:shd w:val="clear" w:color="auto" w:fill="FFFFFF"/>
        <w:spacing w:after="0" w:line="240" w:lineRule="auto"/>
        <w:jc w:val="center"/>
        <w:rPr>
          <w:rFonts w:ascii="Times New Roman" w:eastAsia="Times New Roman" w:hAnsi="Times New Roman" w:cs="Times New Roman"/>
          <w:b/>
          <w:color w:val="22272F"/>
          <w:sz w:val="16"/>
          <w:szCs w:val="16"/>
          <w:lang w:eastAsia="ru-RU"/>
        </w:rPr>
      </w:pPr>
      <w:r w:rsidRPr="00BB57D9">
        <w:rPr>
          <w:rFonts w:ascii="Times New Roman" w:eastAsia="Times New Roman" w:hAnsi="Times New Roman" w:cs="Times New Roman"/>
          <w:b/>
          <w:color w:val="22272F"/>
          <w:sz w:val="16"/>
          <w:szCs w:val="16"/>
          <w:lang w:eastAsia="ru-RU"/>
        </w:rPr>
        <w:t>4. Стоимость платных медицинских услуг и порядок расчетов</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4.1. На оказание платных медицинских услуг, предусмотренных настоящим договором, может быть составлена твердая или приблизительная смета, которая является неотъемлемой частью договора.</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4.2. Стоимость платных медицинских услуг, оказываемых Потребителю, определяется в соответствии с действующим в медицинской организации Прейскурантом и (или) сметой на предоставление платных медицинских услуг.</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4.3. Потребителю в соответствии с законодательством Российской Федерации выдается документ, подтверждающий факт осуществления расчета за предоставленные платные медицинские услуги (кассовый чек или бланк строгой отчетности).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4.4.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настоящим договором, Исполнитель обязан предупредить об этом Потребителя.</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4.5. 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4.6. Оплата услуг по договору осуществляется на основании Перечня предоставленных платных медицинских услуг, подписанного Сторонами, наличными денежными средствами или с использованием платежных банковских карт по выбору Потребителя.</w:t>
      </w:r>
    </w:p>
    <w:p w:rsidR="00BB57D9" w:rsidRPr="00BB57D9" w:rsidRDefault="00BB57D9" w:rsidP="009C4A9E">
      <w:pPr>
        <w:shd w:val="clear" w:color="auto" w:fill="FFFFFF"/>
        <w:spacing w:before="100" w:beforeAutospacing="1" w:after="100" w:afterAutospacing="1"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4.7. В случае если по каким-либо причинам, независящим от волеизъявления Сторон, объем оказываемых Потребителю услуг, предусмотренный настоящим договором, </w:t>
      </w:r>
      <w:proofErr w:type="gramStart"/>
      <w:r w:rsidRPr="00BB57D9">
        <w:rPr>
          <w:rFonts w:ascii="Times New Roman" w:eastAsia="Times New Roman" w:hAnsi="Times New Roman" w:cs="Times New Roman"/>
          <w:color w:val="22272F"/>
          <w:sz w:val="16"/>
          <w:szCs w:val="16"/>
          <w:lang w:eastAsia="ru-RU"/>
        </w:rPr>
        <w:t>сократится</w:t>
      </w:r>
      <w:proofErr w:type="gramEnd"/>
      <w:r w:rsidRPr="00BB57D9">
        <w:rPr>
          <w:rFonts w:ascii="Times New Roman" w:eastAsia="Times New Roman" w:hAnsi="Times New Roman" w:cs="Times New Roman"/>
          <w:color w:val="22272F"/>
          <w:sz w:val="16"/>
          <w:szCs w:val="16"/>
          <w:lang w:eastAsia="ru-RU"/>
        </w:rPr>
        <w:t xml:space="preserve">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w:t>
      </w:r>
      <w:r w:rsidRPr="00BB57D9">
        <w:rPr>
          <w:rFonts w:ascii="Times New Roman" w:eastAsia="Times New Roman" w:hAnsi="Times New Roman" w:cs="Times New Roman"/>
          <w:color w:val="22272F"/>
          <w:sz w:val="16"/>
          <w:szCs w:val="16"/>
          <w:lang w:eastAsia="ru-RU"/>
        </w:rPr>
        <w:lastRenderedPageBreak/>
        <w:t>Потребителя удерживается сумма за фактически оказанные услуги. Остаток суммы, уплаченный Потребителем по настоящему договору, возвращается ему в момент окончательных расчетов.</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4.8. </w:t>
      </w:r>
      <w:proofErr w:type="gramStart"/>
      <w:r w:rsidRPr="00BB57D9">
        <w:rPr>
          <w:rFonts w:ascii="Times New Roman" w:eastAsia="Times New Roman" w:hAnsi="Times New Roman" w:cs="Times New Roman"/>
          <w:color w:val="22272F"/>
          <w:sz w:val="16"/>
          <w:szCs w:val="16"/>
          <w:lang w:eastAsia="ru-RU"/>
        </w:rPr>
        <w:t>В целях защиты прав Потребителя (в том числе в целях предоставления социального налогового вычета по налогу на доходы физических лиц, предусмотренного </w:t>
      </w:r>
      <w:hyperlink r:id="rId20" w:anchor="/document/10900200/entry/21913" w:history="1">
        <w:r w:rsidRPr="00BB57D9">
          <w:rPr>
            <w:rFonts w:ascii="Times New Roman" w:eastAsia="Times New Roman" w:hAnsi="Times New Roman" w:cs="Times New Roman"/>
            <w:color w:val="3272C0"/>
            <w:sz w:val="16"/>
            <w:szCs w:val="16"/>
            <w:u w:val="single"/>
            <w:lang w:eastAsia="ru-RU"/>
          </w:rPr>
          <w:t>подп. 3 п. 1 ст. 219</w:t>
        </w:r>
      </w:hyperlink>
      <w:r w:rsidRPr="00BB57D9">
        <w:rPr>
          <w:rFonts w:ascii="Times New Roman" w:eastAsia="Times New Roman" w:hAnsi="Times New Roman" w:cs="Times New Roman"/>
          <w:color w:val="22272F"/>
          <w:sz w:val="16"/>
          <w:szCs w:val="16"/>
          <w:lang w:eastAsia="ru-RU"/>
        </w:rPr>
        <w:t> НК РФ) Исполнитель по заявлению Потребителя при наличии согласия Потребителя или его законного представителя выдает следующие документы, подтверждающие фактические расходы на оказанные медицинские услуги и (или) приобретение лекарственных препаратов:</w:t>
      </w:r>
      <w:proofErr w:type="gramEnd"/>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копия договора и дополнительных соглашений к нему (в случае заключения дополнительных соглашений);</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документ, подтверждающий фактические расходы на оказанные платные медицинские услуги;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рецептурный бланк, заверенный подписью и личной печатью медицинского работника, печатью Исполнителя (при ее наличии), или выписка из медицинской документации пациента, содержащая сведения о назначении лекарственного препарата.</w:t>
      </w:r>
    </w:p>
    <w:p w:rsidR="00BB57D9" w:rsidRPr="00BB57D9" w:rsidRDefault="00BB57D9" w:rsidP="00B26F60">
      <w:pPr>
        <w:shd w:val="clear" w:color="auto" w:fill="FFFFFF"/>
        <w:spacing w:after="0" w:line="240" w:lineRule="auto"/>
        <w:jc w:val="center"/>
        <w:rPr>
          <w:rFonts w:ascii="Times New Roman" w:eastAsia="Times New Roman" w:hAnsi="Times New Roman" w:cs="Times New Roman"/>
          <w:b/>
          <w:color w:val="22272F"/>
          <w:sz w:val="16"/>
          <w:szCs w:val="16"/>
          <w:lang w:eastAsia="ru-RU"/>
        </w:rPr>
      </w:pPr>
      <w:r w:rsidRPr="00BB57D9">
        <w:rPr>
          <w:rFonts w:ascii="Times New Roman" w:eastAsia="Times New Roman" w:hAnsi="Times New Roman" w:cs="Times New Roman"/>
          <w:b/>
          <w:color w:val="22272F"/>
          <w:sz w:val="16"/>
          <w:szCs w:val="16"/>
          <w:lang w:eastAsia="ru-RU"/>
        </w:rPr>
        <w:t>5. Ответственность сторон за невыполнение условий договора</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5.1.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5.2. Вред, причиненный жизни или здоровью Потребителя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5.3.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в соответствии с </w:t>
      </w:r>
      <w:hyperlink r:id="rId21" w:anchor="/document/55724824/entry/332" w:history="1">
        <w:r w:rsidRPr="00BB57D9">
          <w:rPr>
            <w:rFonts w:ascii="Times New Roman" w:eastAsia="Times New Roman" w:hAnsi="Times New Roman" w:cs="Times New Roman"/>
            <w:color w:val="3272C0"/>
            <w:sz w:val="16"/>
            <w:szCs w:val="16"/>
            <w:u w:val="single"/>
            <w:lang w:eastAsia="ru-RU"/>
          </w:rPr>
          <w:t>п. 3.3.2</w:t>
        </w:r>
      </w:hyperlink>
      <w:r w:rsidRPr="00BB57D9">
        <w:rPr>
          <w:rFonts w:ascii="Times New Roman" w:eastAsia="Times New Roman" w:hAnsi="Times New Roman" w:cs="Times New Roman"/>
          <w:color w:val="22272F"/>
          <w:sz w:val="16"/>
          <w:szCs w:val="16"/>
          <w:lang w:eastAsia="ru-RU"/>
        </w:rPr>
        <w:t> настоящего договора либо вызванных медицинскими показаниями, а также в случаях, предусмотренных </w:t>
      </w:r>
      <w:hyperlink r:id="rId22" w:anchor="/document/55724824/entry/334" w:history="1">
        <w:r w:rsidRPr="00BB57D9">
          <w:rPr>
            <w:rFonts w:ascii="Times New Roman" w:eastAsia="Times New Roman" w:hAnsi="Times New Roman" w:cs="Times New Roman"/>
            <w:color w:val="3272C0"/>
            <w:sz w:val="16"/>
            <w:szCs w:val="16"/>
            <w:u w:val="single"/>
            <w:lang w:eastAsia="ru-RU"/>
          </w:rPr>
          <w:t>п. 3.3.4</w:t>
        </w:r>
      </w:hyperlink>
      <w:r w:rsidRPr="00BB57D9">
        <w:rPr>
          <w:rFonts w:ascii="Times New Roman" w:eastAsia="Times New Roman" w:hAnsi="Times New Roman" w:cs="Times New Roman"/>
          <w:color w:val="22272F"/>
          <w:sz w:val="16"/>
          <w:szCs w:val="16"/>
          <w:lang w:eastAsia="ru-RU"/>
        </w:rPr>
        <w:t> настоящего договора.</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5.4. При наличии в настоящем договоре условий, ущемляющих права Потребителя, которые могут повлечь причинение ему убытков, они подлежат возмещению Исполнителем в полном объеме в соответствии со </w:t>
      </w:r>
      <w:hyperlink r:id="rId23" w:anchor="/document/10106035/entry/13" w:history="1">
        <w:r w:rsidRPr="00BB57D9">
          <w:rPr>
            <w:rFonts w:ascii="Times New Roman" w:eastAsia="Times New Roman" w:hAnsi="Times New Roman" w:cs="Times New Roman"/>
            <w:color w:val="3272C0"/>
            <w:sz w:val="16"/>
            <w:szCs w:val="16"/>
            <w:u w:val="single"/>
            <w:lang w:eastAsia="ru-RU"/>
          </w:rPr>
          <w:t>ст. 13</w:t>
        </w:r>
      </w:hyperlink>
      <w:r w:rsidRPr="00BB57D9">
        <w:rPr>
          <w:rFonts w:ascii="Times New Roman" w:eastAsia="Times New Roman" w:hAnsi="Times New Roman" w:cs="Times New Roman"/>
          <w:color w:val="22272F"/>
          <w:sz w:val="16"/>
          <w:szCs w:val="16"/>
          <w:lang w:eastAsia="ru-RU"/>
        </w:rPr>
        <w:t> Закона РФ от 7 февраля 1992 г. № 2300-I "О защите прав потребителей".</w:t>
      </w:r>
    </w:p>
    <w:p w:rsidR="00BB57D9" w:rsidRPr="00BB57D9" w:rsidRDefault="00BB57D9" w:rsidP="00B26F60">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Требование Потребителя о возмещении убытков подлежит удовлетворению в течение десяти дней со дня его предъявления.</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5.5.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rsidR="00BB57D9" w:rsidRPr="00BB57D9" w:rsidRDefault="00BB57D9" w:rsidP="009C4A9E">
      <w:pPr>
        <w:shd w:val="clear" w:color="auto" w:fill="FFFFFF"/>
        <w:spacing w:after="0" w:line="240" w:lineRule="auto"/>
        <w:jc w:val="center"/>
        <w:rPr>
          <w:rFonts w:ascii="Times New Roman" w:eastAsia="Times New Roman" w:hAnsi="Times New Roman" w:cs="Times New Roman"/>
          <w:b/>
          <w:color w:val="22272F"/>
          <w:sz w:val="16"/>
          <w:szCs w:val="16"/>
          <w:lang w:eastAsia="ru-RU"/>
        </w:rPr>
      </w:pPr>
      <w:r w:rsidRPr="00BB57D9">
        <w:rPr>
          <w:rFonts w:ascii="Times New Roman" w:eastAsia="Times New Roman" w:hAnsi="Times New Roman" w:cs="Times New Roman"/>
          <w:b/>
          <w:color w:val="22272F"/>
          <w:sz w:val="16"/>
          <w:szCs w:val="16"/>
          <w:lang w:eastAsia="ru-RU"/>
        </w:rPr>
        <w:t>6. Конфиденциальность</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6.1.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6.2.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rsidR="00BB57D9" w:rsidRPr="00BB57D9" w:rsidRDefault="00BB57D9" w:rsidP="009C4A9E">
      <w:pPr>
        <w:shd w:val="clear" w:color="auto" w:fill="FFFFFF"/>
        <w:spacing w:after="0" w:line="240" w:lineRule="auto"/>
        <w:jc w:val="center"/>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 Заключительные положения</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7.1. При заключении настоящего договора Потребителю предоставлена следующая информация:</w:t>
      </w:r>
    </w:p>
    <w:p w:rsidR="00BB57D9" w:rsidRPr="00BB57D9" w:rsidRDefault="00BB57D9" w:rsidP="009C4A9E">
      <w:pPr>
        <w:shd w:val="clear" w:color="auto" w:fill="FFFFFF"/>
        <w:spacing w:before="100" w:beforeAutospacing="1" w:after="100" w:afterAutospacing="1"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 территориальная программа). 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перечень платных медицинских услуг, соответствующих </w:t>
      </w:r>
      <w:hyperlink r:id="rId24" w:anchor="/document/71805302/entry/1000" w:history="1">
        <w:r w:rsidRPr="00BB57D9">
          <w:rPr>
            <w:rFonts w:ascii="Times New Roman" w:eastAsia="Times New Roman" w:hAnsi="Times New Roman" w:cs="Times New Roman"/>
            <w:color w:val="3272C0"/>
            <w:sz w:val="16"/>
            <w:szCs w:val="16"/>
            <w:u w:val="single"/>
            <w:lang w:eastAsia="ru-RU"/>
          </w:rPr>
          <w:t>номенклатуре</w:t>
        </w:r>
      </w:hyperlink>
      <w:r w:rsidRPr="00BB57D9">
        <w:rPr>
          <w:rFonts w:ascii="Times New Roman" w:eastAsia="Times New Roman" w:hAnsi="Times New Roman" w:cs="Times New Roman"/>
          <w:color w:val="22272F"/>
          <w:sz w:val="16"/>
          <w:szCs w:val="16"/>
          <w:lang w:eastAsia="ru-RU"/>
        </w:rPr>
        <w:t> медицинских услуг, указанной в </w:t>
      </w:r>
      <w:hyperlink r:id="rId25" w:anchor="/document/55724824/entry/23" w:history="1">
        <w:r w:rsidRPr="00BB57D9">
          <w:rPr>
            <w:rFonts w:ascii="Times New Roman" w:eastAsia="Times New Roman" w:hAnsi="Times New Roman" w:cs="Times New Roman"/>
            <w:color w:val="3272C0"/>
            <w:sz w:val="16"/>
            <w:szCs w:val="16"/>
            <w:u w:val="single"/>
            <w:lang w:eastAsia="ru-RU"/>
          </w:rPr>
          <w:t>п. 2.3</w:t>
        </w:r>
      </w:hyperlink>
      <w:r w:rsidRPr="00BB57D9">
        <w:rPr>
          <w:rFonts w:ascii="Times New Roman" w:eastAsia="Times New Roman" w:hAnsi="Times New Roman" w:cs="Times New Roman"/>
          <w:color w:val="22272F"/>
          <w:sz w:val="16"/>
          <w:szCs w:val="16"/>
          <w:lang w:eastAsia="ru-RU"/>
        </w:rPr>
        <w:t> настоящего договора, с указанием цен в рублях;</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иная информация, предусмотренная </w:t>
      </w:r>
      <w:hyperlink r:id="rId26" w:anchor="/document/406870186/entry/1000" w:history="1">
        <w:r w:rsidRPr="00BB57D9">
          <w:rPr>
            <w:rFonts w:ascii="Times New Roman" w:eastAsia="Times New Roman" w:hAnsi="Times New Roman" w:cs="Times New Roman"/>
            <w:color w:val="3272C0"/>
            <w:sz w:val="16"/>
            <w:szCs w:val="16"/>
            <w:u w:val="single"/>
            <w:lang w:eastAsia="ru-RU"/>
          </w:rPr>
          <w:t>Правилами</w:t>
        </w:r>
      </w:hyperlink>
      <w:r w:rsidRPr="00BB57D9">
        <w:rPr>
          <w:rFonts w:ascii="Times New Roman" w:eastAsia="Times New Roman" w:hAnsi="Times New Roman" w:cs="Times New Roman"/>
          <w:color w:val="22272F"/>
          <w:sz w:val="16"/>
          <w:szCs w:val="16"/>
          <w:lang w:eastAsia="ru-RU"/>
        </w:rPr>
        <w:t> предоставления медицинскими организациями платных медицинских услуг.</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7.2. Потребитель подтверждает, что на момент заключения настоящего договора ему в доступной форме предоставлена информация о платных медицинских услугах, содержащая следующие сведения:</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w:t>
      </w:r>
      <w:hyperlink r:id="rId27" w:anchor="/document/5755550/entry/0" w:history="1">
        <w:r w:rsidRPr="00BB57D9">
          <w:rPr>
            <w:rFonts w:ascii="Times New Roman" w:eastAsia="Times New Roman" w:hAnsi="Times New Roman" w:cs="Times New Roman"/>
            <w:color w:val="3272C0"/>
            <w:sz w:val="16"/>
            <w:szCs w:val="16"/>
            <w:u w:val="single"/>
            <w:lang w:eastAsia="ru-RU"/>
          </w:rPr>
          <w:t>порядок</w:t>
        </w:r>
      </w:hyperlink>
      <w:r w:rsidRPr="00BB57D9">
        <w:rPr>
          <w:rFonts w:ascii="Times New Roman" w:eastAsia="Times New Roman" w:hAnsi="Times New Roman" w:cs="Times New Roman"/>
          <w:color w:val="22272F"/>
          <w:sz w:val="16"/>
          <w:szCs w:val="16"/>
          <w:lang w:eastAsia="ru-RU"/>
        </w:rPr>
        <w:t> оказания медицинской помощи и </w:t>
      </w:r>
      <w:hyperlink r:id="rId28" w:anchor="/document/5181709/entry/0" w:history="1">
        <w:r w:rsidRPr="00BB57D9">
          <w:rPr>
            <w:rFonts w:ascii="Times New Roman" w:eastAsia="Times New Roman" w:hAnsi="Times New Roman" w:cs="Times New Roman"/>
            <w:color w:val="3272C0"/>
            <w:sz w:val="16"/>
            <w:szCs w:val="16"/>
            <w:u w:val="single"/>
            <w:lang w:eastAsia="ru-RU"/>
          </w:rPr>
          <w:t>стандарты</w:t>
        </w:r>
      </w:hyperlink>
      <w:r w:rsidRPr="00BB57D9">
        <w:rPr>
          <w:rFonts w:ascii="Times New Roman" w:eastAsia="Times New Roman" w:hAnsi="Times New Roman" w:cs="Times New Roman"/>
          <w:color w:val="22272F"/>
          <w:sz w:val="16"/>
          <w:szCs w:val="16"/>
          <w:lang w:eastAsia="ru-RU"/>
        </w:rPr>
        <w:t> медицинской помощи (при наличии), в соответствии и с учетом которых (соответственно) оказываются платные медицинские услуги,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информация о медицинском работнике, отвечающем за предоставление соответствующей платной медицинской услуги (об уровне его профессионального образования и о квалификации);</w:t>
      </w:r>
    </w:p>
    <w:p w:rsidR="00BB57D9" w:rsidRPr="00BB57D9" w:rsidRDefault="00BB57D9" w:rsidP="009C4A9E">
      <w:pPr>
        <w:shd w:val="clear" w:color="auto" w:fill="FFFFFF"/>
        <w:spacing w:before="100" w:beforeAutospacing="1" w:after="100" w:afterAutospacing="1"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другие сведения, относящиеся к предмету договора.</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7.3. </w:t>
      </w:r>
      <w:proofErr w:type="gramStart"/>
      <w:r w:rsidRPr="00BB57D9">
        <w:rPr>
          <w:rFonts w:ascii="Times New Roman" w:eastAsia="Times New Roman" w:hAnsi="Times New Roman" w:cs="Times New Roman"/>
          <w:color w:val="22272F"/>
          <w:sz w:val="16"/>
          <w:szCs w:val="16"/>
          <w:lang w:eastAsia="ru-RU"/>
        </w:rPr>
        <w:t>До заключения настоящего договора Исполнитель в письменной форме уведомил Потребителя о том, что несоблюдение назначений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7.4. Потребитель уведомлен о том, что в соответствии с </w:t>
      </w:r>
      <w:hyperlink r:id="rId29" w:anchor="/document/12191967/entry/273" w:history="1">
        <w:r w:rsidRPr="00BB57D9">
          <w:rPr>
            <w:rFonts w:ascii="Times New Roman" w:eastAsia="Times New Roman" w:hAnsi="Times New Roman" w:cs="Times New Roman"/>
            <w:color w:val="3272C0"/>
            <w:sz w:val="16"/>
            <w:szCs w:val="16"/>
            <w:u w:val="single"/>
            <w:lang w:eastAsia="ru-RU"/>
          </w:rPr>
          <w:t>ч. 3 ст. 27</w:t>
        </w:r>
      </w:hyperlink>
      <w:r w:rsidRPr="00BB57D9">
        <w:rPr>
          <w:rFonts w:ascii="Times New Roman" w:eastAsia="Times New Roman" w:hAnsi="Times New Roman" w:cs="Times New Roman"/>
          <w:color w:val="22272F"/>
          <w:sz w:val="16"/>
          <w:szCs w:val="16"/>
          <w:lang w:eastAsia="ru-RU"/>
        </w:rPr>
        <w:t> Федерального закона "Об основах охраны здоровья граждан в Российской Федерации"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7.5. Потребитель вправе направить обращение (жалобу) в органы и организацию, указанные в </w:t>
      </w:r>
      <w:hyperlink r:id="rId30" w:anchor="/document/414322049/entry/1178" w:history="1">
        <w:r w:rsidRPr="00BB57D9">
          <w:rPr>
            <w:rFonts w:ascii="Times New Roman" w:eastAsia="Times New Roman" w:hAnsi="Times New Roman" w:cs="Times New Roman"/>
            <w:color w:val="3272C0"/>
            <w:sz w:val="16"/>
            <w:szCs w:val="16"/>
            <w:u w:val="single"/>
            <w:lang w:eastAsia="ru-RU"/>
          </w:rPr>
          <w:t>подп. "з" п. 17</w:t>
        </w:r>
      </w:hyperlink>
      <w:r w:rsidRPr="00BB57D9">
        <w:rPr>
          <w:rFonts w:ascii="Times New Roman" w:eastAsia="Times New Roman" w:hAnsi="Times New Roman" w:cs="Times New Roman"/>
          <w:color w:val="22272F"/>
          <w:sz w:val="16"/>
          <w:szCs w:val="16"/>
          <w:lang w:eastAsia="ru-RU"/>
        </w:rPr>
        <w:t> Правил в письменном виде</w:t>
      </w:r>
      <w:r w:rsidR="00E2323F">
        <w:rPr>
          <w:rFonts w:ascii="Times New Roman" w:eastAsia="Times New Roman" w:hAnsi="Times New Roman" w:cs="Times New Roman"/>
          <w:color w:val="22272F"/>
          <w:sz w:val="16"/>
          <w:szCs w:val="16"/>
          <w:lang w:eastAsia="ru-RU"/>
        </w:rPr>
        <w:t>, а также в электронном виде.</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7.6. При предъявлении Потребителем требований, связанных с предоставлением платных медицинских услуг, в том числе при обнаружении недостатков предоставленных платных медицинских услуг, Исполнитель рассматривает и удовлетворяет предъявленные требования (направляет отказ в удовлетворении предъявленных требований) в сроки, установленные для удовлетворения требований потребителя </w:t>
      </w:r>
      <w:hyperlink r:id="rId31" w:anchor="/document/10106035/entry/0" w:history="1">
        <w:r w:rsidRPr="00BB57D9">
          <w:rPr>
            <w:rFonts w:ascii="Times New Roman" w:eastAsia="Times New Roman" w:hAnsi="Times New Roman" w:cs="Times New Roman"/>
            <w:color w:val="3272C0"/>
            <w:sz w:val="16"/>
            <w:szCs w:val="16"/>
            <w:u w:val="single"/>
            <w:lang w:eastAsia="ru-RU"/>
          </w:rPr>
          <w:t>Законом</w:t>
        </w:r>
      </w:hyperlink>
      <w:r w:rsidRPr="00BB57D9">
        <w:rPr>
          <w:rFonts w:ascii="Times New Roman" w:eastAsia="Times New Roman" w:hAnsi="Times New Roman" w:cs="Times New Roman"/>
          <w:color w:val="22272F"/>
          <w:sz w:val="16"/>
          <w:szCs w:val="16"/>
          <w:lang w:eastAsia="ru-RU"/>
        </w:rPr>
        <w:t> Российской Федерации "О защите прав потребителей".</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 xml:space="preserve">7.7. </w:t>
      </w:r>
      <w:proofErr w:type="gramStart"/>
      <w:r w:rsidRPr="00BB57D9">
        <w:rPr>
          <w:rFonts w:ascii="Times New Roman" w:eastAsia="Times New Roman" w:hAnsi="Times New Roman" w:cs="Times New Roman"/>
          <w:color w:val="22272F"/>
          <w:sz w:val="16"/>
          <w:szCs w:val="16"/>
          <w:lang w:eastAsia="ru-RU"/>
        </w:rPr>
        <w:t>После исполнения настоящего договора Исполнитель выдает Потребителю медицинские документы (копии медицинских документов, выписки из медицинских документов), отражающие состояние здоровья Потребителя после получения платных медицинских услуг, включая сведения о результатах медицинского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7.8. Настоящий договор вступает в силу с момента его заключения и действует до полного исполнения обязатель</w:t>
      </w:r>
      <w:proofErr w:type="gramStart"/>
      <w:r w:rsidRPr="00BB57D9">
        <w:rPr>
          <w:rFonts w:ascii="Times New Roman" w:eastAsia="Times New Roman" w:hAnsi="Times New Roman" w:cs="Times New Roman"/>
          <w:color w:val="22272F"/>
          <w:sz w:val="16"/>
          <w:szCs w:val="16"/>
          <w:lang w:eastAsia="ru-RU"/>
        </w:rPr>
        <w:t>ств Ст</w:t>
      </w:r>
      <w:proofErr w:type="gramEnd"/>
      <w:r w:rsidRPr="00BB57D9">
        <w:rPr>
          <w:rFonts w:ascii="Times New Roman" w:eastAsia="Times New Roman" w:hAnsi="Times New Roman" w:cs="Times New Roman"/>
          <w:color w:val="22272F"/>
          <w:sz w:val="16"/>
          <w:szCs w:val="16"/>
          <w:lang w:eastAsia="ru-RU"/>
        </w:rPr>
        <w:t>оронами.</w:t>
      </w:r>
    </w:p>
    <w:p w:rsidR="00BB57D9" w:rsidRPr="00BB57D9" w:rsidRDefault="00BB57D9" w:rsidP="009C4A9E">
      <w:pPr>
        <w:shd w:val="clear" w:color="auto" w:fill="FFFFFF"/>
        <w:spacing w:before="100" w:beforeAutospacing="1" w:after="100" w:afterAutospacing="1"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lastRenderedPageBreak/>
        <w:t>Обязательства Исполнителя по оказанию медицинских услуг считаются исполненными с момента фактического оказания соответствующей медицинской услуги (либо завершения курса лечения - если предметом Договора является курс медицинских услуг), что подтверждается медицинской документацией Исполнителя.</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7.9. Потребитель дает свободно, своей волей и в своем интересе 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p>
    <w:p w:rsidR="00BB57D9" w:rsidRPr="00BB57D9" w:rsidRDefault="00BB57D9" w:rsidP="009C4A9E">
      <w:pPr>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7.10. В случае отказа Потребителя после заключения договора от получения платных медицинских услуг настоящий договор прекращается, при этом Потребитель оплачивает Исполнителю фактически понесенные Исполнителем расходы, связанные с исполнением обязательств по договору.</w:t>
      </w:r>
    </w:p>
    <w:p w:rsidR="00BB57D9" w:rsidRPr="00BB57D9" w:rsidRDefault="00BB57D9" w:rsidP="009C4A9E">
      <w:pPr>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7.11. Настоящий договор составлен в двух экземплярах, один из которых находится у Исполнителя, второй - у Потребителя.</w:t>
      </w:r>
    </w:p>
    <w:p w:rsidR="00BB57D9" w:rsidRPr="00BB57D9" w:rsidRDefault="00BB57D9" w:rsidP="009C4A9E">
      <w:pPr>
        <w:shd w:val="clear" w:color="auto" w:fill="FFFFFF"/>
        <w:spacing w:after="0" w:line="240" w:lineRule="auto"/>
        <w:jc w:val="both"/>
        <w:rPr>
          <w:rFonts w:ascii="Times New Roman" w:eastAsia="Times New Roman" w:hAnsi="Times New Roman" w:cs="Times New Roman"/>
          <w:color w:val="22272F"/>
          <w:sz w:val="16"/>
          <w:szCs w:val="16"/>
          <w:lang w:eastAsia="ru-RU"/>
        </w:rPr>
      </w:pPr>
      <w:r w:rsidRPr="00BB57D9">
        <w:rPr>
          <w:rFonts w:ascii="Times New Roman" w:eastAsia="Times New Roman" w:hAnsi="Times New Roman" w:cs="Times New Roman"/>
          <w:color w:val="22272F"/>
          <w:sz w:val="16"/>
          <w:szCs w:val="16"/>
          <w:lang w:eastAsia="ru-RU"/>
        </w:rPr>
        <w:t>7.12. Во всем, что не предусмотрено настоящим договором, Стороны руководствуются действующим законодательством РФ.</w:t>
      </w:r>
    </w:p>
    <w:p w:rsidR="00BB57D9" w:rsidRPr="00BB57D9" w:rsidRDefault="00BB57D9" w:rsidP="00BB57D9">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16"/>
          <w:szCs w:val="16"/>
          <w:lang w:eastAsia="ru-RU"/>
        </w:rPr>
      </w:pPr>
      <w:r w:rsidRPr="00BB57D9">
        <w:rPr>
          <w:rFonts w:ascii="Times New Roman" w:eastAsia="Times New Roman" w:hAnsi="Times New Roman" w:cs="Times New Roman"/>
          <w:b/>
          <w:color w:val="22272F"/>
          <w:sz w:val="16"/>
          <w:szCs w:val="16"/>
          <w:lang w:eastAsia="ru-RU"/>
        </w:rPr>
        <w:t>8. Реквизиты и подписи сторон</w:t>
      </w:r>
    </w:p>
    <w:tbl>
      <w:tblPr>
        <w:tblW w:w="10185" w:type="dxa"/>
        <w:tblCellMar>
          <w:top w:w="15" w:type="dxa"/>
          <w:left w:w="15" w:type="dxa"/>
          <w:bottom w:w="15" w:type="dxa"/>
          <w:right w:w="15" w:type="dxa"/>
        </w:tblCellMar>
        <w:tblLook w:val="04A0" w:firstRow="1" w:lastRow="0" w:firstColumn="1" w:lastColumn="0" w:noHBand="0" w:noVBand="1"/>
      </w:tblPr>
      <w:tblGrid>
        <w:gridCol w:w="5025"/>
        <w:gridCol w:w="5160"/>
      </w:tblGrid>
      <w:tr w:rsidR="00BB57D9" w:rsidRPr="00BB57D9" w:rsidTr="00BB57D9">
        <w:tc>
          <w:tcPr>
            <w:tcW w:w="5025" w:type="dxa"/>
            <w:hideMark/>
          </w:tcPr>
          <w:p w:rsidR="00BB57D9" w:rsidRPr="00BB57D9" w:rsidRDefault="00BB57D9" w:rsidP="00BB57D9">
            <w:pPr>
              <w:spacing w:after="0" w:line="240" w:lineRule="auto"/>
              <w:rPr>
                <w:rFonts w:ascii="Times New Roman" w:eastAsia="Times New Roman" w:hAnsi="Times New Roman" w:cs="Times New Roman"/>
                <w:b/>
                <w:sz w:val="16"/>
                <w:szCs w:val="16"/>
                <w:lang w:eastAsia="ru-RU"/>
              </w:rPr>
            </w:pPr>
            <w:r w:rsidRPr="00BB57D9">
              <w:rPr>
                <w:rFonts w:ascii="Times New Roman" w:eastAsia="Times New Roman" w:hAnsi="Times New Roman" w:cs="Times New Roman"/>
                <w:b/>
                <w:sz w:val="16"/>
                <w:szCs w:val="16"/>
                <w:lang w:eastAsia="ru-RU"/>
              </w:rPr>
              <w:t>Исполнитель</w:t>
            </w:r>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w:t>
            </w:r>
          </w:p>
          <w:p w:rsidR="00BB57D9" w:rsidRPr="009C4A9E" w:rsidRDefault="009C4A9E" w:rsidP="00BB57D9">
            <w:pPr>
              <w:spacing w:after="0" w:line="240" w:lineRule="auto"/>
              <w:rPr>
                <w:rFonts w:ascii="Times New Roman" w:eastAsia="Times New Roman" w:hAnsi="Times New Roman" w:cs="Times New Roman"/>
                <w:sz w:val="16"/>
                <w:szCs w:val="16"/>
                <w:lang w:eastAsia="ru-RU"/>
              </w:rPr>
            </w:pPr>
            <w:r w:rsidRPr="009C4A9E">
              <w:rPr>
                <w:rFonts w:ascii="Times New Roman" w:eastAsia="Times New Roman" w:hAnsi="Times New Roman" w:cs="Times New Roman"/>
                <w:sz w:val="16"/>
                <w:szCs w:val="16"/>
                <w:lang w:eastAsia="ru-RU"/>
              </w:rPr>
              <w:t>Государственное бюджетное учреждение здравоохранения пермского края «</w:t>
            </w:r>
            <w:proofErr w:type="spellStart"/>
            <w:r w:rsidRPr="009C4A9E">
              <w:rPr>
                <w:rFonts w:ascii="Times New Roman" w:eastAsia="Times New Roman" w:hAnsi="Times New Roman" w:cs="Times New Roman"/>
                <w:sz w:val="16"/>
                <w:szCs w:val="16"/>
                <w:lang w:eastAsia="ru-RU"/>
              </w:rPr>
              <w:t>Большесосновская</w:t>
            </w:r>
            <w:proofErr w:type="spellEnd"/>
            <w:r w:rsidRPr="009C4A9E">
              <w:rPr>
                <w:rFonts w:ascii="Times New Roman" w:eastAsia="Times New Roman" w:hAnsi="Times New Roman" w:cs="Times New Roman"/>
                <w:sz w:val="16"/>
                <w:szCs w:val="16"/>
                <w:lang w:eastAsia="ru-RU"/>
              </w:rPr>
              <w:t xml:space="preserve"> центральная районная больница им. </w:t>
            </w:r>
            <w:proofErr w:type="spellStart"/>
            <w:r w:rsidRPr="009C4A9E">
              <w:rPr>
                <w:rFonts w:ascii="Times New Roman" w:eastAsia="Times New Roman" w:hAnsi="Times New Roman" w:cs="Times New Roman"/>
                <w:sz w:val="16"/>
                <w:szCs w:val="16"/>
                <w:lang w:eastAsia="ru-RU"/>
              </w:rPr>
              <w:t>Колчановой</w:t>
            </w:r>
            <w:proofErr w:type="spellEnd"/>
            <w:r w:rsidRPr="009C4A9E">
              <w:rPr>
                <w:rFonts w:ascii="Times New Roman" w:eastAsia="Times New Roman" w:hAnsi="Times New Roman" w:cs="Times New Roman"/>
                <w:sz w:val="16"/>
                <w:szCs w:val="16"/>
                <w:lang w:eastAsia="ru-RU"/>
              </w:rPr>
              <w:t xml:space="preserve"> Галины Федоровны» </w:t>
            </w:r>
          </w:p>
          <w:p w:rsidR="009C4A9E" w:rsidRPr="00BB57D9" w:rsidRDefault="009C4A9E" w:rsidP="00BB57D9">
            <w:pPr>
              <w:spacing w:after="0" w:line="240" w:lineRule="auto"/>
              <w:rPr>
                <w:rFonts w:ascii="Times New Roman" w:eastAsia="Times New Roman" w:hAnsi="Times New Roman" w:cs="Times New Roman"/>
                <w:sz w:val="16"/>
                <w:szCs w:val="16"/>
                <w:lang w:eastAsia="ru-RU"/>
              </w:rPr>
            </w:pPr>
            <w:r w:rsidRPr="009C4A9E">
              <w:rPr>
                <w:rFonts w:ascii="Times New Roman" w:eastAsia="Times New Roman" w:hAnsi="Times New Roman" w:cs="Times New Roman"/>
                <w:sz w:val="16"/>
                <w:szCs w:val="16"/>
                <w:lang w:eastAsia="ru-RU"/>
              </w:rPr>
              <w:t xml:space="preserve">Сокращенное наименование: </w:t>
            </w:r>
            <w:proofErr w:type="gramStart"/>
            <w:r w:rsidRPr="009C4A9E">
              <w:rPr>
                <w:rFonts w:ascii="Times New Roman" w:eastAsia="Times New Roman" w:hAnsi="Times New Roman" w:cs="Times New Roman"/>
                <w:sz w:val="16"/>
                <w:szCs w:val="16"/>
                <w:lang w:eastAsia="ru-RU"/>
              </w:rPr>
              <w:t>ГБУЗ ПК «</w:t>
            </w:r>
            <w:proofErr w:type="spellStart"/>
            <w:r w:rsidRPr="009C4A9E">
              <w:rPr>
                <w:rFonts w:ascii="Times New Roman" w:eastAsia="Times New Roman" w:hAnsi="Times New Roman" w:cs="Times New Roman"/>
                <w:sz w:val="16"/>
                <w:szCs w:val="16"/>
                <w:lang w:eastAsia="ru-RU"/>
              </w:rPr>
              <w:t>Большесосновская</w:t>
            </w:r>
            <w:proofErr w:type="spellEnd"/>
            <w:r w:rsidRPr="009C4A9E">
              <w:rPr>
                <w:rFonts w:ascii="Times New Roman" w:eastAsia="Times New Roman" w:hAnsi="Times New Roman" w:cs="Times New Roman"/>
                <w:sz w:val="16"/>
                <w:szCs w:val="16"/>
                <w:lang w:eastAsia="ru-RU"/>
              </w:rPr>
              <w:t xml:space="preserve"> ЦРБ им. </w:t>
            </w:r>
            <w:proofErr w:type="spellStart"/>
            <w:r w:rsidRPr="009C4A9E">
              <w:rPr>
                <w:rFonts w:ascii="Times New Roman" w:eastAsia="Times New Roman" w:hAnsi="Times New Roman" w:cs="Times New Roman"/>
                <w:sz w:val="16"/>
                <w:szCs w:val="16"/>
                <w:lang w:eastAsia="ru-RU"/>
              </w:rPr>
              <w:t>Колчановой</w:t>
            </w:r>
            <w:proofErr w:type="spellEnd"/>
            <w:r w:rsidRPr="009C4A9E">
              <w:rPr>
                <w:rFonts w:ascii="Times New Roman" w:eastAsia="Times New Roman" w:hAnsi="Times New Roman" w:cs="Times New Roman"/>
                <w:sz w:val="16"/>
                <w:szCs w:val="16"/>
                <w:lang w:eastAsia="ru-RU"/>
              </w:rPr>
              <w:t xml:space="preserve"> Г.Ф.»)</w:t>
            </w:r>
            <w:proofErr w:type="gramEnd"/>
          </w:p>
          <w:p w:rsidR="00BB57D9" w:rsidRPr="00BB57D9" w:rsidRDefault="009C4A9E" w:rsidP="00BB57D9">
            <w:pPr>
              <w:spacing w:after="0" w:line="240" w:lineRule="auto"/>
              <w:rPr>
                <w:rFonts w:ascii="Times New Roman" w:eastAsia="Times New Roman" w:hAnsi="Times New Roman" w:cs="Times New Roman"/>
                <w:sz w:val="16"/>
                <w:szCs w:val="16"/>
                <w:lang w:eastAsia="ru-RU"/>
              </w:rPr>
            </w:pPr>
            <w:proofErr w:type="gramStart"/>
            <w:r w:rsidRPr="009C4A9E">
              <w:rPr>
                <w:rFonts w:ascii="Times New Roman" w:eastAsia="Times New Roman" w:hAnsi="Times New Roman" w:cs="Times New Roman"/>
                <w:sz w:val="16"/>
                <w:szCs w:val="16"/>
                <w:lang w:eastAsia="ru-RU"/>
              </w:rPr>
              <w:t xml:space="preserve">Адрес: 617080, Пермский край, </w:t>
            </w:r>
            <w:proofErr w:type="spellStart"/>
            <w:r w:rsidRPr="009C4A9E">
              <w:rPr>
                <w:rFonts w:ascii="Times New Roman" w:eastAsia="Times New Roman" w:hAnsi="Times New Roman" w:cs="Times New Roman"/>
                <w:sz w:val="16"/>
                <w:szCs w:val="16"/>
                <w:lang w:eastAsia="ru-RU"/>
              </w:rPr>
              <w:t>Большесосновский</w:t>
            </w:r>
            <w:proofErr w:type="spellEnd"/>
            <w:r w:rsidRPr="009C4A9E">
              <w:rPr>
                <w:rFonts w:ascii="Times New Roman" w:eastAsia="Times New Roman" w:hAnsi="Times New Roman" w:cs="Times New Roman"/>
                <w:sz w:val="16"/>
                <w:szCs w:val="16"/>
                <w:lang w:eastAsia="ru-RU"/>
              </w:rPr>
              <w:t xml:space="preserve"> м/о, с. Большая Соснова, ул. Ленина, д. 4</w:t>
            </w:r>
            <w:proofErr w:type="gramEnd"/>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xml:space="preserve">ОГРН: </w:t>
            </w:r>
            <w:r w:rsidR="009C4A9E" w:rsidRPr="009C4A9E">
              <w:rPr>
                <w:rFonts w:ascii="Times New Roman" w:eastAsia="Times New Roman" w:hAnsi="Times New Roman" w:cs="Times New Roman"/>
                <w:sz w:val="16"/>
                <w:szCs w:val="16"/>
                <w:lang w:eastAsia="ru-RU"/>
              </w:rPr>
              <w:t>1025902375531</w:t>
            </w:r>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xml:space="preserve">ИНН: </w:t>
            </w:r>
            <w:r w:rsidR="009C4A9E" w:rsidRPr="009C4A9E">
              <w:rPr>
                <w:rFonts w:ascii="Times New Roman" w:eastAsia="Times New Roman" w:hAnsi="Times New Roman" w:cs="Times New Roman"/>
                <w:sz w:val="16"/>
                <w:szCs w:val="16"/>
                <w:lang w:eastAsia="ru-RU"/>
              </w:rPr>
              <w:t>5932000020</w:t>
            </w:r>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w:t>
            </w:r>
          </w:p>
          <w:p w:rsid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w:t>
            </w:r>
          </w:p>
          <w:p w:rsidR="00E2323F" w:rsidRDefault="00E2323F" w:rsidP="00BB57D9">
            <w:pPr>
              <w:spacing w:after="0" w:line="240" w:lineRule="auto"/>
              <w:rPr>
                <w:rFonts w:ascii="Times New Roman" w:eastAsia="Times New Roman" w:hAnsi="Times New Roman" w:cs="Times New Roman"/>
                <w:sz w:val="16"/>
                <w:szCs w:val="16"/>
                <w:lang w:eastAsia="ru-RU"/>
              </w:rPr>
            </w:pPr>
          </w:p>
          <w:p w:rsidR="00E2323F" w:rsidRPr="00BB57D9" w:rsidRDefault="00E2323F" w:rsidP="00BB57D9">
            <w:pPr>
              <w:spacing w:after="0" w:line="240" w:lineRule="auto"/>
              <w:rPr>
                <w:rFonts w:ascii="Times New Roman" w:eastAsia="Times New Roman" w:hAnsi="Times New Roman" w:cs="Times New Roman"/>
                <w:sz w:val="16"/>
                <w:szCs w:val="16"/>
                <w:lang w:eastAsia="ru-RU"/>
              </w:rPr>
            </w:pPr>
            <w:bookmarkStart w:id="0" w:name="_GoBack"/>
            <w:bookmarkEnd w:id="0"/>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w:t>
            </w:r>
          </w:p>
          <w:p w:rsidR="00BB57D9" w:rsidRPr="00BB57D9" w:rsidRDefault="009C4A9E" w:rsidP="00BB57D9">
            <w:pPr>
              <w:spacing w:after="0" w:line="240" w:lineRule="auto"/>
              <w:rPr>
                <w:rFonts w:ascii="Times New Roman" w:eastAsia="Times New Roman" w:hAnsi="Times New Roman" w:cs="Times New Roman"/>
                <w:sz w:val="16"/>
                <w:szCs w:val="16"/>
                <w:lang w:eastAsia="ru-RU"/>
              </w:rPr>
            </w:pPr>
            <w:r w:rsidRPr="009C4A9E">
              <w:rPr>
                <w:rFonts w:ascii="Times New Roman" w:eastAsia="Times New Roman" w:hAnsi="Times New Roman" w:cs="Times New Roman"/>
                <w:sz w:val="16"/>
                <w:szCs w:val="16"/>
                <w:lang w:eastAsia="ru-RU"/>
              </w:rPr>
              <w:t xml:space="preserve">Главный </w:t>
            </w:r>
            <w:proofErr w:type="spellStart"/>
            <w:r w:rsidRPr="009C4A9E">
              <w:rPr>
                <w:rFonts w:ascii="Times New Roman" w:eastAsia="Times New Roman" w:hAnsi="Times New Roman" w:cs="Times New Roman"/>
                <w:sz w:val="16"/>
                <w:szCs w:val="16"/>
                <w:lang w:eastAsia="ru-RU"/>
              </w:rPr>
              <w:t>врач____________С.А</w:t>
            </w:r>
            <w:proofErr w:type="spellEnd"/>
            <w:r w:rsidRPr="009C4A9E">
              <w:rPr>
                <w:rFonts w:ascii="Times New Roman" w:eastAsia="Times New Roman" w:hAnsi="Times New Roman" w:cs="Times New Roman"/>
                <w:sz w:val="16"/>
                <w:szCs w:val="16"/>
                <w:lang w:eastAsia="ru-RU"/>
              </w:rPr>
              <w:t>. Рубцова</w:t>
            </w:r>
          </w:p>
        </w:tc>
        <w:tc>
          <w:tcPr>
            <w:tcW w:w="5160" w:type="dxa"/>
            <w:hideMark/>
          </w:tcPr>
          <w:p w:rsidR="00BB57D9" w:rsidRPr="00BB57D9" w:rsidRDefault="00BB57D9" w:rsidP="00BB57D9">
            <w:pPr>
              <w:spacing w:after="0" w:line="240" w:lineRule="auto"/>
              <w:rPr>
                <w:rFonts w:ascii="Times New Roman" w:eastAsia="Times New Roman" w:hAnsi="Times New Roman" w:cs="Times New Roman"/>
                <w:b/>
                <w:sz w:val="16"/>
                <w:szCs w:val="16"/>
                <w:lang w:eastAsia="ru-RU"/>
              </w:rPr>
            </w:pPr>
            <w:r w:rsidRPr="00BB57D9">
              <w:rPr>
                <w:rFonts w:ascii="Times New Roman" w:eastAsia="Times New Roman" w:hAnsi="Times New Roman" w:cs="Times New Roman"/>
                <w:b/>
                <w:sz w:val="16"/>
                <w:szCs w:val="16"/>
                <w:lang w:eastAsia="ru-RU"/>
              </w:rPr>
              <w:t>Потребитель</w:t>
            </w:r>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w:t>
            </w:r>
          </w:p>
          <w:p w:rsidR="009C4A9E" w:rsidRPr="009C4A9E" w:rsidRDefault="009C4A9E" w:rsidP="00BB57D9">
            <w:pPr>
              <w:spacing w:after="0" w:line="240" w:lineRule="auto"/>
              <w:rPr>
                <w:rFonts w:ascii="Times New Roman" w:eastAsia="Times New Roman" w:hAnsi="Times New Roman" w:cs="Times New Roman"/>
                <w:sz w:val="16"/>
                <w:szCs w:val="16"/>
                <w:lang w:eastAsia="ru-RU"/>
              </w:rPr>
            </w:pPr>
            <w:r w:rsidRPr="009C4A9E">
              <w:rPr>
                <w:rFonts w:ascii="Times New Roman" w:eastAsia="Times New Roman" w:hAnsi="Times New Roman" w:cs="Times New Roman"/>
                <w:sz w:val="16"/>
                <w:szCs w:val="16"/>
                <w:lang w:eastAsia="ru-RU"/>
              </w:rPr>
              <w:t>ФИО</w:t>
            </w:r>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проживающи</w:t>
            </w:r>
            <w:proofErr w:type="gramStart"/>
            <w:r w:rsidRPr="00BB57D9">
              <w:rPr>
                <w:rFonts w:ascii="Times New Roman" w:eastAsia="Times New Roman" w:hAnsi="Times New Roman" w:cs="Times New Roman"/>
                <w:sz w:val="16"/>
                <w:szCs w:val="16"/>
                <w:lang w:eastAsia="ru-RU"/>
              </w:rPr>
              <w:t>й(</w:t>
            </w:r>
            <w:proofErr w:type="spellStart"/>
            <w:proofErr w:type="gramEnd"/>
            <w:r w:rsidRPr="00BB57D9">
              <w:rPr>
                <w:rFonts w:ascii="Times New Roman" w:eastAsia="Times New Roman" w:hAnsi="Times New Roman" w:cs="Times New Roman"/>
                <w:sz w:val="16"/>
                <w:szCs w:val="16"/>
                <w:lang w:eastAsia="ru-RU"/>
              </w:rPr>
              <w:t>ая</w:t>
            </w:r>
            <w:proofErr w:type="spellEnd"/>
            <w:r w:rsidRPr="00BB57D9">
              <w:rPr>
                <w:rFonts w:ascii="Times New Roman" w:eastAsia="Times New Roman" w:hAnsi="Times New Roman" w:cs="Times New Roman"/>
                <w:sz w:val="16"/>
                <w:szCs w:val="16"/>
                <w:lang w:eastAsia="ru-RU"/>
              </w:rPr>
              <w:t>) по адресу:</w:t>
            </w:r>
          </w:p>
          <w:p w:rsidR="009C4A9E" w:rsidRPr="009C4A9E" w:rsidRDefault="009C4A9E" w:rsidP="00BB57D9">
            <w:pPr>
              <w:spacing w:after="0" w:line="240" w:lineRule="auto"/>
              <w:rPr>
                <w:rFonts w:ascii="Times New Roman" w:eastAsia="Times New Roman" w:hAnsi="Times New Roman" w:cs="Times New Roman"/>
                <w:sz w:val="16"/>
                <w:szCs w:val="16"/>
                <w:lang w:eastAsia="ru-RU"/>
              </w:rPr>
            </w:pPr>
          </w:p>
          <w:p w:rsidR="00BB57D9" w:rsidRPr="00BB57D9" w:rsidRDefault="009C4A9E" w:rsidP="00BB57D9">
            <w:pPr>
              <w:spacing w:after="0" w:line="240" w:lineRule="auto"/>
              <w:rPr>
                <w:rFonts w:ascii="Times New Roman" w:eastAsia="Times New Roman" w:hAnsi="Times New Roman" w:cs="Times New Roman"/>
                <w:sz w:val="16"/>
                <w:szCs w:val="16"/>
                <w:lang w:eastAsia="ru-RU"/>
              </w:rPr>
            </w:pPr>
            <w:r w:rsidRPr="009C4A9E">
              <w:rPr>
                <w:rFonts w:ascii="Times New Roman" w:eastAsia="Times New Roman" w:hAnsi="Times New Roman" w:cs="Times New Roman"/>
                <w:sz w:val="16"/>
                <w:szCs w:val="16"/>
                <w:lang w:eastAsia="ru-RU"/>
              </w:rPr>
              <w:t xml:space="preserve"> </w:t>
            </w:r>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xml:space="preserve">паспорт: </w:t>
            </w:r>
          </w:p>
          <w:p w:rsidR="00BB57D9" w:rsidRPr="009C4A9E"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xml:space="preserve">телефон: </w:t>
            </w:r>
          </w:p>
          <w:p w:rsidR="009C4A9E" w:rsidRPr="009C4A9E" w:rsidRDefault="009C4A9E" w:rsidP="00BB57D9">
            <w:pPr>
              <w:spacing w:after="0" w:line="240" w:lineRule="auto"/>
              <w:rPr>
                <w:rFonts w:ascii="Times New Roman" w:eastAsia="Times New Roman" w:hAnsi="Times New Roman" w:cs="Times New Roman"/>
                <w:sz w:val="16"/>
                <w:szCs w:val="16"/>
                <w:lang w:eastAsia="ru-RU"/>
              </w:rPr>
            </w:pPr>
          </w:p>
          <w:p w:rsidR="009C4A9E" w:rsidRPr="009C4A9E" w:rsidRDefault="009C4A9E" w:rsidP="00BB57D9">
            <w:pPr>
              <w:spacing w:after="0" w:line="240" w:lineRule="auto"/>
              <w:rPr>
                <w:rFonts w:ascii="Times New Roman" w:eastAsia="Times New Roman" w:hAnsi="Times New Roman" w:cs="Times New Roman"/>
                <w:sz w:val="16"/>
                <w:szCs w:val="16"/>
                <w:lang w:eastAsia="ru-RU"/>
              </w:rPr>
            </w:pPr>
          </w:p>
          <w:p w:rsidR="009C4A9E" w:rsidRPr="009C4A9E" w:rsidRDefault="009C4A9E" w:rsidP="00BB57D9">
            <w:pPr>
              <w:spacing w:after="0" w:line="240" w:lineRule="auto"/>
              <w:rPr>
                <w:rFonts w:ascii="Times New Roman" w:eastAsia="Times New Roman" w:hAnsi="Times New Roman" w:cs="Times New Roman"/>
                <w:sz w:val="16"/>
                <w:szCs w:val="16"/>
                <w:lang w:eastAsia="ru-RU"/>
              </w:rPr>
            </w:pPr>
          </w:p>
          <w:p w:rsidR="009C4A9E" w:rsidRPr="009C4A9E" w:rsidRDefault="009C4A9E" w:rsidP="00BB57D9">
            <w:pPr>
              <w:spacing w:after="0" w:line="240" w:lineRule="auto"/>
              <w:rPr>
                <w:rFonts w:ascii="Times New Roman" w:eastAsia="Times New Roman" w:hAnsi="Times New Roman" w:cs="Times New Roman"/>
                <w:sz w:val="16"/>
                <w:szCs w:val="16"/>
                <w:lang w:eastAsia="ru-RU"/>
              </w:rPr>
            </w:pPr>
          </w:p>
          <w:p w:rsidR="009C4A9E" w:rsidRPr="009C4A9E" w:rsidRDefault="009C4A9E" w:rsidP="00BB57D9">
            <w:pPr>
              <w:spacing w:after="0" w:line="240" w:lineRule="auto"/>
              <w:rPr>
                <w:rFonts w:ascii="Times New Roman" w:eastAsia="Times New Roman" w:hAnsi="Times New Roman" w:cs="Times New Roman"/>
                <w:sz w:val="16"/>
                <w:szCs w:val="16"/>
                <w:lang w:eastAsia="ru-RU"/>
              </w:rPr>
            </w:pPr>
          </w:p>
          <w:p w:rsidR="009C4A9E" w:rsidRPr="009C4A9E" w:rsidRDefault="009C4A9E" w:rsidP="00BB57D9">
            <w:pPr>
              <w:spacing w:after="0" w:line="240" w:lineRule="auto"/>
              <w:rPr>
                <w:rFonts w:ascii="Times New Roman" w:eastAsia="Times New Roman" w:hAnsi="Times New Roman" w:cs="Times New Roman"/>
                <w:sz w:val="16"/>
                <w:szCs w:val="16"/>
                <w:lang w:eastAsia="ru-RU"/>
              </w:rPr>
            </w:pPr>
          </w:p>
          <w:p w:rsidR="009C4A9E" w:rsidRPr="00BB57D9" w:rsidRDefault="009C4A9E" w:rsidP="00BB57D9">
            <w:pPr>
              <w:spacing w:after="0" w:line="240" w:lineRule="auto"/>
              <w:rPr>
                <w:rFonts w:ascii="Times New Roman" w:eastAsia="Times New Roman" w:hAnsi="Times New Roman" w:cs="Times New Roman"/>
                <w:sz w:val="16"/>
                <w:szCs w:val="16"/>
                <w:lang w:eastAsia="ru-RU"/>
              </w:rPr>
            </w:pPr>
          </w:p>
          <w:p w:rsidR="00BB57D9" w:rsidRPr="00BB57D9" w:rsidRDefault="00BB57D9" w:rsidP="00BB57D9">
            <w:pPr>
              <w:spacing w:after="0" w:line="240" w:lineRule="auto"/>
              <w:rPr>
                <w:rFonts w:ascii="Times New Roman" w:eastAsia="Times New Roman" w:hAnsi="Times New Roman" w:cs="Times New Roman"/>
                <w:sz w:val="16"/>
                <w:szCs w:val="16"/>
                <w:lang w:eastAsia="ru-RU"/>
              </w:rPr>
            </w:pPr>
            <w:r w:rsidRPr="00BB57D9">
              <w:rPr>
                <w:rFonts w:ascii="Times New Roman" w:eastAsia="Times New Roman" w:hAnsi="Times New Roman" w:cs="Times New Roman"/>
                <w:sz w:val="16"/>
                <w:szCs w:val="16"/>
                <w:lang w:eastAsia="ru-RU"/>
              </w:rPr>
              <w:t> </w:t>
            </w:r>
          </w:p>
          <w:p w:rsidR="00BB57D9" w:rsidRPr="00BB57D9" w:rsidRDefault="009C4A9E" w:rsidP="00BB57D9">
            <w:pPr>
              <w:spacing w:after="0" w:line="240" w:lineRule="auto"/>
              <w:rPr>
                <w:rFonts w:ascii="Times New Roman" w:eastAsia="Times New Roman" w:hAnsi="Times New Roman" w:cs="Times New Roman"/>
                <w:sz w:val="16"/>
                <w:szCs w:val="16"/>
                <w:lang w:eastAsia="ru-RU"/>
              </w:rPr>
            </w:pPr>
            <w:r w:rsidRPr="009C4A9E">
              <w:rPr>
                <w:rFonts w:ascii="Times New Roman" w:eastAsia="Times New Roman" w:hAnsi="Times New Roman" w:cs="Times New Roman"/>
                <w:sz w:val="16"/>
                <w:szCs w:val="16"/>
                <w:lang w:eastAsia="ru-RU"/>
              </w:rPr>
              <w:t>________________________ (ФИО)</w:t>
            </w:r>
          </w:p>
        </w:tc>
      </w:tr>
    </w:tbl>
    <w:p w:rsidR="00BA4C47" w:rsidRDefault="00BA4C47"/>
    <w:sectPr w:rsidR="00BA4C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C8"/>
    <w:rsid w:val="00723CC8"/>
    <w:rsid w:val="009C4A9E"/>
    <w:rsid w:val="00A81C0B"/>
    <w:rsid w:val="00B26F60"/>
    <w:rsid w:val="00BA4C47"/>
    <w:rsid w:val="00BB57D9"/>
    <w:rsid w:val="00E2323F"/>
    <w:rsid w:val="00E93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18148">
      <w:bodyDiv w:val="1"/>
      <w:marLeft w:val="0"/>
      <w:marRight w:val="0"/>
      <w:marTop w:val="0"/>
      <w:marBottom w:val="0"/>
      <w:divBdr>
        <w:top w:val="none" w:sz="0" w:space="0" w:color="auto"/>
        <w:left w:val="none" w:sz="0" w:space="0" w:color="auto"/>
        <w:bottom w:val="none" w:sz="0" w:space="0" w:color="auto"/>
        <w:right w:val="none" w:sz="0" w:space="0" w:color="auto"/>
      </w:divBdr>
      <w:divsChild>
        <w:div w:id="53936386">
          <w:marLeft w:val="0"/>
          <w:marRight w:val="0"/>
          <w:marTop w:val="0"/>
          <w:marBottom w:val="0"/>
          <w:divBdr>
            <w:top w:val="none" w:sz="0" w:space="0" w:color="auto"/>
            <w:left w:val="none" w:sz="0" w:space="0" w:color="auto"/>
            <w:bottom w:val="none" w:sz="0" w:space="0" w:color="auto"/>
            <w:right w:val="none" w:sz="0" w:space="0" w:color="auto"/>
          </w:divBdr>
        </w:div>
        <w:div w:id="661543495">
          <w:marLeft w:val="0"/>
          <w:marRight w:val="0"/>
          <w:marTop w:val="0"/>
          <w:marBottom w:val="0"/>
          <w:divBdr>
            <w:top w:val="none" w:sz="0" w:space="0" w:color="auto"/>
            <w:left w:val="none" w:sz="0" w:space="0" w:color="auto"/>
            <w:bottom w:val="none" w:sz="0" w:space="0" w:color="auto"/>
            <w:right w:val="none" w:sz="0" w:space="0" w:color="auto"/>
          </w:divBdr>
        </w:div>
        <w:div w:id="1901985952">
          <w:marLeft w:val="0"/>
          <w:marRight w:val="0"/>
          <w:marTop w:val="0"/>
          <w:marBottom w:val="0"/>
          <w:divBdr>
            <w:top w:val="none" w:sz="0" w:space="0" w:color="auto"/>
            <w:left w:val="none" w:sz="0" w:space="0" w:color="auto"/>
            <w:bottom w:val="none" w:sz="0" w:space="0" w:color="auto"/>
            <w:right w:val="none" w:sz="0" w:space="0" w:color="auto"/>
          </w:divBdr>
        </w:div>
        <w:div w:id="132335786">
          <w:marLeft w:val="0"/>
          <w:marRight w:val="0"/>
          <w:marTop w:val="0"/>
          <w:marBottom w:val="0"/>
          <w:divBdr>
            <w:top w:val="none" w:sz="0" w:space="0" w:color="auto"/>
            <w:left w:val="none" w:sz="0" w:space="0" w:color="auto"/>
            <w:bottom w:val="none" w:sz="0" w:space="0" w:color="auto"/>
            <w:right w:val="none" w:sz="0" w:space="0" w:color="auto"/>
          </w:divBdr>
        </w:div>
        <w:div w:id="1079713869">
          <w:marLeft w:val="0"/>
          <w:marRight w:val="0"/>
          <w:marTop w:val="0"/>
          <w:marBottom w:val="0"/>
          <w:divBdr>
            <w:top w:val="none" w:sz="0" w:space="0" w:color="auto"/>
            <w:left w:val="none" w:sz="0" w:space="0" w:color="auto"/>
            <w:bottom w:val="none" w:sz="0" w:space="0" w:color="auto"/>
            <w:right w:val="none" w:sz="0" w:space="0" w:color="auto"/>
          </w:divBdr>
        </w:div>
        <w:div w:id="1115174321">
          <w:marLeft w:val="0"/>
          <w:marRight w:val="0"/>
          <w:marTop w:val="0"/>
          <w:marBottom w:val="0"/>
          <w:divBdr>
            <w:top w:val="none" w:sz="0" w:space="0" w:color="auto"/>
            <w:left w:val="none" w:sz="0" w:space="0" w:color="auto"/>
            <w:bottom w:val="none" w:sz="0" w:space="0" w:color="auto"/>
            <w:right w:val="none" w:sz="0" w:space="0" w:color="auto"/>
          </w:divBdr>
        </w:div>
        <w:div w:id="1487208500">
          <w:marLeft w:val="0"/>
          <w:marRight w:val="0"/>
          <w:marTop w:val="0"/>
          <w:marBottom w:val="0"/>
          <w:divBdr>
            <w:top w:val="none" w:sz="0" w:space="0" w:color="auto"/>
            <w:left w:val="none" w:sz="0" w:space="0" w:color="auto"/>
            <w:bottom w:val="none" w:sz="0" w:space="0" w:color="auto"/>
            <w:right w:val="none" w:sz="0" w:space="0" w:color="auto"/>
          </w:divBdr>
        </w:div>
        <w:div w:id="1167936455">
          <w:marLeft w:val="0"/>
          <w:marRight w:val="0"/>
          <w:marTop w:val="0"/>
          <w:marBottom w:val="0"/>
          <w:divBdr>
            <w:top w:val="none" w:sz="0" w:space="0" w:color="auto"/>
            <w:left w:val="none" w:sz="0" w:space="0" w:color="auto"/>
            <w:bottom w:val="none" w:sz="0" w:space="0" w:color="auto"/>
            <w:right w:val="none" w:sz="0" w:space="0" w:color="auto"/>
          </w:divBdr>
        </w:div>
        <w:div w:id="962230908">
          <w:marLeft w:val="0"/>
          <w:marRight w:val="0"/>
          <w:marTop w:val="0"/>
          <w:marBottom w:val="0"/>
          <w:divBdr>
            <w:top w:val="none" w:sz="0" w:space="0" w:color="auto"/>
            <w:left w:val="none" w:sz="0" w:space="0" w:color="auto"/>
            <w:bottom w:val="none" w:sz="0" w:space="0" w:color="auto"/>
            <w:right w:val="none" w:sz="0" w:space="0" w:color="auto"/>
          </w:divBdr>
        </w:div>
        <w:div w:id="190070696">
          <w:marLeft w:val="0"/>
          <w:marRight w:val="0"/>
          <w:marTop w:val="0"/>
          <w:marBottom w:val="0"/>
          <w:divBdr>
            <w:top w:val="none" w:sz="0" w:space="0" w:color="auto"/>
            <w:left w:val="none" w:sz="0" w:space="0" w:color="auto"/>
            <w:bottom w:val="none" w:sz="0" w:space="0" w:color="auto"/>
            <w:right w:val="none" w:sz="0" w:space="0" w:color="auto"/>
          </w:divBdr>
        </w:div>
        <w:div w:id="984893590">
          <w:marLeft w:val="0"/>
          <w:marRight w:val="0"/>
          <w:marTop w:val="0"/>
          <w:marBottom w:val="0"/>
          <w:divBdr>
            <w:top w:val="none" w:sz="0" w:space="0" w:color="auto"/>
            <w:left w:val="none" w:sz="0" w:space="0" w:color="auto"/>
            <w:bottom w:val="none" w:sz="0" w:space="0" w:color="auto"/>
            <w:right w:val="none" w:sz="0" w:space="0" w:color="auto"/>
          </w:divBdr>
        </w:div>
        <w:div w:id="998000287">
          <w:marLeft w:val="0"/>
          <w:marRight w:val="0"/>
          <w:marTop w:val="0"/>
          <w:marBottom w:val="0"/>
          <w:divBdr>
            <w:top w:val="none" w:sz="0" w:space="0" w:color="auto"/>
            <w:left w:val="none" w:sz="0" w:space="0" w:color="auto"/>
            <w:bottom w:val="none" w:sz="0" w:space="0" w:color="auto"/>
            <w:right w:val="none" w:sz="0" w:space="0" w:color="auto"/>
          </w:divBdr>
        </w:div>
        <w:div w:id="1756052257">
          <w:marLeft w:val="0"/>
          <w:marRight w:val="0"/>
          <w:marTop w:val="0"/>
          <w:marBottom w:val="0"/>
          <w:divBdr>
            <w:top w:val="none" w:sz="0" w:space="0" w:color="auto"/>
            <w:left w:val="none" w:sz="0" w:space="0" w:color="auto"/>
            <w:bottom w:val="none" w:sz="0" w:space="0" w:color="auto"/>
            <w:right w:val="none" w:sz="0" w:space="0" w:color="auto"/>
          </w:divBdr>
        </w:div>
        <w:div w:id="142359395">
          <w:marLeft w:val="0"/>
          <w:marRight w:val="0"/>
          <w:marTop w:val="0"/>
          <w:marBottom w:val="0"/>
          <w:divBdr>
            <w:top w:val="none" w:sz="0" w:space="0" w:color="auto"/>
            <w:left w:val="none" w:sz="0" w:space="0" w:color="auto"/>
            <w:bottom w:val="none" w:sz="0" w:space="0" w:color="auto"/>
            <w:right w:val="none" w:sz="0" w:space="0" w:color="auto"/>
          </w:divBdr>
        </w:div>
        <w:div w:id="1621956704">
          <w:marLeft w:val="0"/>
          <w:marRight w:val="0"/>
          <w:marTop w:val="0"/>
          <w:marBottom w:val="0"/>
          <w:divBdr>
            <w:top w:val="none" w:sz="0" w:space="0" w:color="auto"/>
            <w:left w:val="none" w:sz="0" w:space="0" w:color="auto"/>
            <w:bottom w:val="none" w:sz="0" w:space="0" w:color="auto"/>
            <w:right w:val="none" w:sz="0" w:space="0" w:color="auto"/>
          </w:divBdr>
          <w:divsChild>
            <w:div w:id="1854765050">
              <w:marLeft w:val="0"/>
              <w:marRight w:val="0"/>
              <w:marTop w:val="0"/>
              <w:marBottom w:val="0"/>
              <w:divBdr>
                <w:top w:val="none" w:sz="0" w:space="0" w:color="auto"/>
                <w:left w:val="none" w:sz="0" w:space="0" w:color="auto"/>
                <w:bottom w:val="none" w:sz="0" w:space="0" w:color="auto"/>
                <w:right w:val="none" w:sz="0" w:space="0" w:color="auto"/>
              </w:divBdr>
            </w:div>
            <w:div w:id="1401171116">
              <w:marLeft w:val="0"/>
              <w:marRight w:val="0"/>
              <w:marTop w:val="0"/>
              <w:marBottom w:val="0"/>
              <w:divBdr>
                <w:top w:val="none" w:sz="0" w:space="0" w:color="auto"/>
                <w:left w:val="none" w:sz="0" w:space="0" w:color="auto"/>
                <w:bottom w:val="none" w:sz="0" w:space="0" w:color="auto"/>
                <w:right w:val="none" w:sz="0" w:space="0" w:color="auto"/>
              </w:divBdr>
            </w:div>
            <w:div w:id="1495486325">
              <w:marLeft w:val="0"/>
              <w:marRight w:val="0"/>
              <w:marTop w:val="0"/>
              <w:marBottom w:val="0"/>
              <w:divBdr>
                <w:top w:val="none" w:sz="0" w:space="0" w:color="auto"/>
                <w:left w:val="none" w:sz="0" w:space="0" w:color="auto"/>
                <w:bottom w:val="none" w:sz="0" w:space="0" w:color="auto"/>
                <w:right w:val="none" w:sz="0" w:space="0" w:color="auto"/>
              </w:divBdr>
            </w:div>
            <w:div w:id="1766026635">
              <w:marLeft w:val="0"/>
              <w:marRight w:val="0"/>
              <w:marTop w:val="0"/>
              <w:marBottom w:val="0"/>
              <w:divBdr>
                <w:top w:val="none" w:sz="0" w:space="0" w:color="auto"/>
                <w:left w:val="none" w:sz="0" w:space="0" w:color="auto"/>
                <w:bottom w:val="none" w:sz="0" w:space="0" w:color="auto"/>
                <w:right w:val="none" w:sz="0" w:space="0" w:color="auto"/>
              </w:divBdr>
            </w:div>
            <w:div w:id="56363380">
              <w:marLeft w:val="0"/>
              <w:marRight w:val="0"/>
              <w:marTop w:val="0"/>
              <w:marBottom w:val="0"/>
              <w:divBdr>
                <w:top w:val="none" w:sz="0" w:space="0" w:color="auto"/>
                <w:left w:val="none" w:sz="0" w:space="0" w:color="auto"/>
                <w:bottom w:val="none" w:sz="0" w:space="0" w:color="auto"/>
                <w:right w:val="none" w:sz="0" w:space="0" w:color="auto"/>
              </w:divBdr>
            </w:div>
            <w:div w:id="776290788">
              <w:marLeft w:val="0"/>
              <w:marRight w:val="0"/>
              <w:marTop w:val="0"/>
              <w:marBottom w:val="0"/>
              <w:divBdr>
                <w:top w:val="none" w:sz="0" w:space="0" w:color="auto"/>
                <w:left w:val="none" w:sz="0" w:space="0" w:color="auto"/>
                <w:bottom w:val="none" w:sz="0" w:space="0" w:color="auto"/>
                <w:right w:val="none" w:sz="0" w:space="0" w:color="auto"/>
              </w:divBdr>
            </w:div>
            <w:div w:id="1758211561">
              <w:marLeft w:val="0"/>
              <w:marRight w:val="0"/>
              <w:marTop w:val="0"/>
              <w:marBottom w:val="0"/>
              <w:divBdr>
                <w:top w:val="none" w:sz="0" w:space="0" w:color="auto"/>
                <w:left w:val="none" w:sz="0" w:space="0" w:color="auto"/>
                <w:bottom w:val="none" w:sz="0" w:space="0" w:color="auto"/>
                <w:right w:val="none" w:sz="0" w:space="0" w:color="auto"/>
              </w:divBdr>
            </w:div>
          </w:divsChild>
        </w:div>
        <w:div w:id="1048142004">
          <w:marLeft w:val="0"/>
          <w:marRight w:val="0"/>
          <w:marTop w:val="0"/>
          <w:marBottom w:val="0"/>
          <w:divBdr>
            <w:top w:val="none" w:sz="0" w:space="0" w:color="auto"/>
            <w:left w:val="none" w:sz="0" w:space="0" w:color="auto"/>
            <w:bottom w:val="none" w:sz="0" w:space="0" w:color="auto"/>
            <w:right w:val="none" w:sz="0" w:space="0" w:color="auto"/>
          </w:divBdr>
          <w:divsChild>
            <w:div w:id="890072441">
              <w:marLeft w:val="0"/>
              <w:marRight w:val="0"/>
              <w:marTop w:val="0"/>
              <w:marBottom w:val="0"/>
              <w:divBdr>
                <w:top w:val="none" w:sz="0" w:space="0" w:color="auto"/>
                <w:left w:val="none" w:sz="0" w:space="0" w:color="auto"/>
                <w:bottom w:val="none" w:sz="0" w:space="0" w:color="auto"/>
                <w:right w:val="none" w:sz="0" w:space="0" w:color="auto"/>
              </w:divBdr>
            </w:div>
            <w:div w:id="1590695823">
              <w:marLeft w:val="0"/>
              <w:marRight w:val="0"/>
              <w:marTop w:val="0"/>
              <w:marBottom w:val="0"/>
              <w:divBdr>
                <w:top w:val="none" w:sz="0" w:space="0" w:color="auto"/>
                <w:left w:val="none" w:sz="0" w:space="0" w:color="auto"/>
                <w:bottom w:val="none" w:sz="0" w:space="0" w:color="auto"/>
                <w:right w:val="none" w:sz="0" w:space="0" w:color="auto"/>
              </w:divBdr>
            </w:div>
            <w:div w:id="1299842054">
              <w:marLeft w:val="0"/>
              <w:marRight w:val="0"/>
              <w:marTop w:val="0"/>
              <w:marBottom w:val="0"/>
              <w:divBdr>
                <w:top w:val="none" w:sz="0" w:space="0" w:color="auto"/>
                <w:left w:val="none" w:sz="0" w:space="0" w:color="auto"/>
                <w:bottom w:val="none" w:sz="0" w:space="0" w:color="auto"/>
                <w:right w:val="none" w:sz="0" w:space="0" w:color="auto"/>
              </w:divBdr>
            </w:div>
            <w:div w:id="1672565941">
              <w:marLeft w:val="0"/>
              <w:marRight w:val="0"/>
              <w:marTop w:val="0"/>
              <w:marBottom w:val="0"/>
              <w:divBdr>
                <w:top w:val="none" w:sz="0" w:space="0" w:color="auto"/>
                <w:left w:val="none" w:sz="0" w:space="0" w:color="auto"/>
                <w:bottom w:val="none" w:sz="0" w:space="0" w:color="auto"/>
                <w:right w:val="none" w:sz="0" w:space="0" w:color="auto"/>
              </w:divBdr>
            </w:div>
          </w:divsChild>
        </w:div>
        <w:div w:id="380639159">
          <w:marLeft w:val="0"/>
          <w:marRight w:val="0"/>
          <w:marTop w:val="0"/>
          <w:marBottom w:val="0"/>
          <w:divBdr>
            <w:top w:val="none" w:sz="0" w:space="0" w:color="auto"/>
            <w:left w:val="none" w:sz="0" w:space="0" w:color="auto"/>
            <w:bottom w:val="none" w:sz="0" w:space="0" w:color="auto"/>
            <w:right w:val="none" w:sz="0" w:space="0" w:color="auto"/>
          </w:divBdr>
          <w:divsChild>
            <w:div w:id="2025207968">
              <w:marLeft w:val="0"/>
              <w:marRight w:val="0"/>
              <w:marTop w:val="0"/>
              <w:marBottom w:val="0"/>
              <w:divBdr>
                <w:top w:val="none" w:sz="0" w:space="0" w:color="auto"/>
                <w:left w:val="none" w:sz="0" w:space="0" w:color="auto"/>
                <w:bottom w:val="none" w:sz="0" w:space="0" w:color="auto"/>
                <w:right w:val="none" w:sz="0" w:space="0" w:color="auto"/>
              </w:divBdr>
            </w:div>
            <w:div w:id="1908806100">
              <w:marLeft w:val="0"/>
              <w:marRight w:val="0"/>
              <w:marTop w:val="0"/>
              <w:marBottom w:val="0"/>
              <w:divBdr>
                <w:top w:val="none" w:sz="0" w:space="0" w:color="auto"/>
                <w:left w:val="none" w:sz="0" w:space="0" w:color="auto"/>
                <w:bottom w:val="none" w:sz="0" w:space="0" w:color="auto"/>
                <w:right w:val="none" w:sz="0" w:space="0" w:color="auto"/>
              </w:divBdr>
            </w:div>
            <w:div w:id="112286835">
              <w:marLeft w:val="0"/>
              <w:marRight w:val="0"/>
              <w:marTop w:val="0"/>
              <w:marBottom w:val="0"/>
              <w:divBdr>
                <w:top w:val="none" w:sz="0" w:space="0" w:color="auto"/>
                <w:left w:val="none" w:sz="0" w:space="0" w:color="auto"/>
                <w:bottom w:val="none" w:sz="0" w:space="0" w:color="auto"/>
                <w:right w:val="none" w:sz="0" w:space="0" w:color="auto"/>
              </w:divBdr>
            </w:div>
            <w:div w:id="1023289041">
              <w:marLeft w:val="0"/>
              <w:marRight w:val="0"/>
              <w:marTop w:val="0"/>
              <w:marBottom w:val="0"/>
              <w:divBdr>
                <w:top w:val="none" w:sz="0" w:space="0" w:color="auto"/>
                <w:left w:val="none" w:sz="0" w:space="0" w:color="auto"/>
                <w:bottom w:val="none" w:sz="0" w:space="0" w:color="auto"/>
                <w:right w:val="none" w:sz="0" w:space="0" w:color="auto"/>
              </w:divBdr>
            </w:div>
            <w:div w:id="901403034">
              <w:marLeft w:val="0"/>
              <w:marRight w:val="0"/>
              <w:marTop w:val="0"/>
              <w:marBottom w:val="0"/>
              <w:divBdr>
                <w:top w:val="none" w:sz="0" w:space="0" w:color="auto"/>
                <w:left w:val="none" w:sz="0" w:space="0" w:color="auto"/>
                <w:bottom w:val="none" w:sz="0" w:space="0" w:color="auto"/>
                <w:right w:val="none" w:sz="0" w:space="0" w:color="auto"/>
              </w:divBdr>
            </w:div>
          </w:divsChild>
        </w:div>
        <w:div w:id="1261791029">
          <w:marLeft w:val="0"/>
          <w:marRight w:val="0"/>
          <w:marTop w:val="0"/>
          <w:marBottom w:val="0"/>
          <w:divBdr>
            <w:top w:val="none" w:sz="0" w:space="0" w:color="auto"/>
            <w:left w:val="none" w:sz="0" w:space="0" w:color="auto"/>
            <w:bottom w:val="none" w:sz="0" w:space="0" w:color="auto"/>
            <w:right w:val="none" w:sz="0" w:space="0" w:color="auto"/>
          </w:divBdr>
          <w:divsChild>
            <w:div w:id="1722559940">
              <w:marLeft w:val="0"/>
              <w:marRight w:val="0"/>
              <w:marTop w:val="0"/>
              <w:marBottom w:val="0"/>
              <w:divBdr>
                <w:top w:val="none" w:sz="0" w:space="0" w:color="auto"/>
                <w:left w:val="none" w:sz="0" w:space="0" w:color="auto"/>
                <w:bottom w:val="none" w:sz="0" w:space="0" w:color="auto"/>
                <w:right w:val="none" w:sz="0" w:space="0" w:color="auto"/>
              </w:divBdr>
            </w:div>
            <w:div w:id="1562786491">
              <w:marLeft w:val="0"/>
              <w:marRight w:val="0"/>
              <w:marTop w:val="0"/>
              <w:marBottom w:val="0"/>
              <w:divBdr>
                <w:top w:val="none" w:sz="0" w:space="0" w:color="auto"/>
                <w:left w:val="none" w:sz="0" w:space="0" w:color="auto"/>
                <w:bottom w:val="none" w:sz="0" w:space="0" w:color="auto"/>
                <w:right w:val="none" w:sz="0" w:space="0" w:color="auto"/>
              </w:divBdr>
            </w:div>
            <w:div w:id="699401919">
              <w:marLeft w:val="0"/>
              <w:marRight w:val="0"/>
              <w:marTop w:val="0"/>
              <w:marBottom w:val="0"/>
              <w:divBdr>
                <w:top w:val="none" w:sz="0" w:space="0" w:color="auto"/>
                <w:left w:val="none" w:sz="0" w:space="0" w:color="auto"/>
                <w:bottom w:val="none" w:sz="0" w:space="0" w:color="auto"/>
                <w:right w:val="none" w:sz="0" w:space="0" w:color="auto"/>
              </w:divBdr>
            </w:div>
          </w:divsChild>
        </w:div>
        <w:div w:id="2437687">
          <w:marLeft w:val="0"/>
          <w:marRight w:val="0"/>
          <w:marTop w:val="0"/>
          <w:marBottom w:val="0"/>
          <w:divBdr>
            <w:top w:val="none" w:sz="0" w:space="0" w:color="auto"/>
            <w:left w:val="none" w:sz="0" w:space="0" w:color="auto"/>
            <w:bottom w:val="none" w:sz="0" w:space="0" w:color="auto"/>
            <w:right w:val="none" w:sz="0" w:space="0" w:color="auto"/>
          </w:divBdr>
        </w:div>
        <w:div w:id="152568444">
          <w:marLeft w:val="0"/>
          <w:marRight w:val="0"/>
          <w:marTop w:val="0"/>
          <w:marBottom w:val="0"/>
          <w:divBdr>
            <w:top w:val="none" w:sz="0" w:space="0" w:color="auto"/>
            <w:left w:val="none" w:sz="0" w:space="0" w:color="auto"/>
            <w:bottom w:val="none" w:sz="0" w:space="0" w:color="auto"/>
            <w:right w:val="none" w:sz="0" w:space="0" w:color="auto"/>
          </w:divBdr>
        </w:div>
        <w:div w:id="1289161747">
          <w:marLeft w:val="0"/>
          <w:marRight w:val="0"/>
          <w:marTop w:val="0"/>
          <w:marBottom w:val="0"/>
          <w:divBdr>
            <w:top w:val="none" w:sz="0" w:space="0" w:color="auto"/>
            <w:left w:val="none" w:sz="0" w:space="0" w:color="auto"/>
            <w:bottom w:val="none" w:sz="0" w:space="0" w:color="auto"/>
            <w:right w:val="none" w:sz="0" w:space="0" w:color="auto"/>
          </w:divBdr>
        </w:div>
        <w:div w:id="1030377846">
          <w:marLeft w:val="0"/>
          <w:marRight w:val="0"/>
          <w:marTop w:val="0"/>
          <w:marBottom w:val="0"/>
          <w:divBdr>
            <w:top w:val="none" w:sz="0" w:space="0" w:color="auto"/>
            <w:left w:val="none" w:sz="0" w:space="0" w:color="auto"/>
            <w:bottom w:val="none" w:sz="0" w:space="0" w:color="auto"/>
            <w:right w:val="none" w:sz="0" w:space="0" w:color="auto"/>
          </w:divBdr>
        </w:div>
        <w:div w:id="1005936373">
          <w:marLeft w:val="0"/>
          <w:marRight w:val="0"/>
          <w:marTop w:val="0"/>
          <w:marBottom w:val="0"/>
          <w:divBdr>
            <w:top w:val="none" w:sz="0" w:space="0" w:color="auto"/>
            <w:left w:val="none" w:sz="0" w:space="0" w:color="auto"/>
            <w:bottom w:val="none" w:sz="0" w:space="0" w:color="auto"/>
            <w:right w:val="none" w:sz="0" w:space="0" w:color="auto"/>
          </w:divBdr>
        </w:div>
        <w:div w:id="97483478">
          <w:marLeft w:val="0"/>
          <w:marRight w:val="0"/>
          <w:marTop w:val="0"/>
          <w:marBottom w:val="0"/>
          <w:divBdr>
            <w:top w:val="none" w:sz="0" w:space="0" w:color="auto"/>
            <w:left w:val="none" w:sz="0" w:space="0" w:color="auto"/>
            <w:bottom w:val="none" w:sz="0" w:space="0" w:color="auto"/>
            <w:right w:val="none" w:sz="0" w:space="0" w:color="auto"/>
          </w:divBdr>
        </w:div>
        <w:div w:id="190194167">
          <w:marLeft w:val="0"/>
          <w:marRight w:val="0"/>
          <w:marTop w:val="0"/>
          <w:marBottom w:val="0"/>
          <w:divBdr>
            <w:top w:val="none" w:sz="0" w:space="0" w:color="auto"/>
            <w:left w:val="none" w:sz="0" w:space="0" w:color="auto"/>
            <w:bottom w:val="none" w:sz="0" w:space="0" w:color="auto"/>
            <w:right w:val="none" w:sz="0" w:space="0" w:color="auto"/>
          </w:divBdr>
        </w:div>
        <w:div w:id="413018899">
          <w:marLeft w:val="0"/>
          <w:marRight w:val="0"/>
          <w:marTop w:val="0"/>
          <w:marBottom w:val="0"/>
          <w:divBdr>
            <w:top w:val="none" w:sz="0" w:space="0" w:color="auto"/>
            <w:left w:val="none" w:sz="0" w:space="0" w:color="auto"/>
            <w:bottom w:val="none" w:sz="0" w:space="0" w:color="auto"/>
            <w:right w:val="none" w:sz="0" w:space="0" w:color="auto"/>
          </w:divBdr>
        </w:div>
        <w:div w:id="2064059256">
          <w:marLeft w:val="0"/>
          <w:marRight w:val="0"/>
          <w:marTop w:val="0"/>
          <w:marBottom w:val="0"/>
          <w:divBdr>
            <w:top w:val="none" w:sz="0" w:space="0" w:color="auto"/>
            <w:left w:val="none" w:sz="0" w:space="0" w:color="auto"/>
            <w:bottom w:val="none" w:sz="0" w:space="0" w:color="auto"/>
            <w:right w:val="none" w:sz="0" w:space="0" w:color="auto"/>
          </w:divBdr>
        </w:div>
        <w:div w:id="2079590550">
          <w:marLeft w:val="0"/>
          <w:marRight w:val="0"/>
          <w:marTop w:val="0"/>
          <w:marBottom w:val="0"/>
          <w:divBdr>
            <w:top w:val="none" w:sz="0" w:space="0" w:color="auto"/>
            <w:left w:val="none" w:sz="0" w:space="0" w:color="auto"/>
            <w:bottom w:val="none" w:sz="0" w:space="0" w:color="auto"/>
            <w:right w:val="none" w:sz="0" w:space="0" w:color="auto"/>
          </w:divBdr>
        </w:div>
        <w:div w:id="1732463300">
          <w:marLeft w:val="0"/>
          <w:marRight w:val="0"/>
          <w:marTop w:val="0"/>
          <w:marBottom w:val="0"/>
          <w:divBdr>
            <w:top w:val="none" w:sz="0" w:space="0" w:color="auto"/>
            <w:left w:val="none" w:sz="0" w:space="0" w:color="auto"/>
            <w:bottom w:val="none" w:sz="0" w:space="0" w:color="auto"/>
            <w:right w:val="none" w:sz="0" w:space="0" w:color="auto"/>
          </w:divBdr>
        </w:div>
        <w:div w:id="1910534815">
          <w:marLeft w:val="0"/>
          <w:marRight w:val="0"/>
          <w:marTop w:val="0"/>
          <w:marBottom w:val="0"/>
          <w:divBdr>
            <w:top w:val="none" w:sz="0" w:space="0" w:color="auto"/>
            <w:left w:val="none" w:sz="0" w:space="0" w:color="auto"/>
            <w:bottom w:val="none" w:sz="0" w:space="0" w:color="auto"/>
            <w:right w:val="none" w:sz="0" w:space="0" w:color="auto"/>
          </w:divBdr>
        </w:div>
        <w:div w:id="1429161359">
          <w:marLeft w:val="0"/>
          <w:marRight w:val="0"/>
          <w:marTop w:val="0"/>
          <w:marBottom w:val="0"/>
          <w:divBdr>
            <w:top w:val="none" w:sz="0" w:space="0" w:color="auto"/>
            <w:left w:val="none" w:sz="0" w:space="0" w:color="auto"/>
            <w:bottom w:val="none" w:sz="0" w:space="0" w:color="auto"/>
            <w:right w:val="none" w:sz="0" w:space="0" w:color="auto"/>
          </w:divBdr>
        </w:div>
        <w:div w:id="599533626">
          <w:marLeft w:val="0"/>
          <w:marRight w:val="0"/>
          <w:marTop w:val="0"/>
          <w:marBottom w:val="0"/>
          <w:divBdr>
            <w:top w:val="none" w:sz="0" w:space="0" w:color="auto"/>
            <w:left w:val="none" w:sz="0" w:space="0" w:color="auto"/>
            <w:bottom w:val="none" w:sz="0" w:space="0" w:color="auto"/>
            <w:right w:val="none" w:sz="0" w:space="0" w:color="auto"/>
          </w:divBdr>
        </w:div>
        <w:div w:id="1201090163">
          <w:marLeft w:val="0"/>
          <w:marRight w:val="0"/>
          <w:marTop w:val="0"/>
          <w:marBottom w:val="0"/>
          <w:divBdr>
            <w:top w:val="none" w:sz="0" w:space="0" w:color="auto"/>
            <w:left w:val="none" w:sz="0" w:space="0" w:color="auto"/>
            <w:bottom w:val="none" w:sz="0" w:space="0" w:color="auto"/>
            <w:right w:val="none" w:sz="0" w:space="0" w:color="auto"/>
          </w:divBdr>
        </w:div>
        <w:div w:id="23293864">
          <w:marLeft w:val="0"/>
          <w:marRight w:val="0"/>
          <w:marTop w:val="0"/>
          <w:marBottom w:val="0"/>
          <w:divBdr>
            <w:top w:val="none" w:sz="0" w:space="0" w:color="auto"/>
            <w:left w:val="none" w:sz="0" w:space="0" w:color="auto"/>
            <w:bottom w:val="none" w:sz="0" w:space="0" w:color="auto"/>
            <w:right w:val="none" w:sz="0" w:space="0" w:color="auto"/>
          </w:divBdr>
        </w:div>
        <w:div w:id="560290228">
          <w:marLeft w:val="0"/>
          <w:marRight w:val="0"/>
          <w:marTop w:val="0"/>
          <w:marBottom w:val="0"/>
          <w:divBdr>
            <w:top w:val="none" w:sz="0" w:space="0" w:color="auto"/>
            <w:left w:val="none" w:sz="0" w:space="0" w:color="auto"/>
            <w:bottom w:val="none" w:sz="0" w:space="0" w:color="auto"/>
            <w:right w:val="none" w:sz="0" w:space="0" w:color="auto"/>
          </w:divBdr>
        </w:div>
        <w:div w:id="2046640654">
          <w:marLeft w:val="0"/>
          <w:marRight w:val="0"/>
          <w:marTop w:val="0"/>
          <w:marBottom w:val="0"/>
          <w:divBdr>
            <w:top w:val="none" w:sz="0" w:space="0" w:color="auto"/>
            <w:left w:val="none" w:sz="0" w:space="0" w:color="auto"/>
            <w:bottom w:val="none" w:sz="0" w:space="0" w:color="auto"/>
            <w:right w:val="none" w:sz="0" w:space="0" w:color="auto"/>
          </w:divBdr>
        </w:div>
        <w:div w:id="727802044">
          <w:marLeft w:val="0"/>
          <w:marRight w:val="0"/>
          <w:marTop w:val="0"/>
          <w:marBottom w:val="0"/>
          <w:divBdr>
            <w:top w:val="none" w:sz="0" w:space="0" w:color="auto"/>
            <w:left w:val="none" w:sz="0" w:space="0" w:color="auto"/>
            <w:bottom w:val="none" w:sz="0" w:space="0" w:color="auto"/>
            <w:right w:val="none" w:sz="0" w:space="0" w:color="auto"/>
          </w:divBdr>
        </w:div>
        <w:div w:id="879435476">
          <w:marLeft w:val="0"/>
          <w:marRight w:val="0"/>
          <w:marTop w:val="0"/>
          <w:marBottom w:val="0"/>
          <w:divBdr>
            <w:top w:val="none" w:sz="0" w:space="0" w:color="auto"/>
            <w:left w:val="none" w:sz="0" w:space="0" w:color="auto"/>
            <w:bottom w:val="none" w:sz="0" w:space="0" w:color="auto"/>
            <w:right w:val="none" w:sz="0" w:space="0" w:color="auto"/>
          </w:divBdr>
        </w:div>
        <w:div w:id="951517239">
          <w:marLeft w:val="0"/>
          <w:marRight w:val="0"/>
          <w:marTop w:val="0"/>
          <w:marBottom w:val="0"/>
          <w:divBdr>
            <w:top w:val="none" w:sz="0" w:space="0" w:color="auto"/>
            <w:left w:val="none" w:sz="0" w:space="0" w:color="auto"/>
            <w:bottom w:val="none" w:sz="0" w:space="0" w:color="auto"/>
            <w:right w:val="none" w:sz="0" w:space="0" w:color="auto"/>
          </w:divBdr>
        </w:div>
        <w:div w:id="1232623240">
          <w:marLeft w:val="0"/>
          <w:marRight w:val="0"/>
          <w:marTop w:val="0"/>
          <w:marBottom w:val="0"/>
          <w:divBdr>
            <w:top w:val="none" w:sz="0" w:space="0" w:color="auto"/>
            <w:left w:val="none" w:sz="0" w:space="0" w:color="auto"/>
            <w:bottom w:val="none" w:sz="0" w:space="0" w:color="auto"/>
            <w:right w:val="none" w:sz="0" w:space="0" w:color="auto"/>
          </w:divBdr>
        </w:div>
        <w:div w:id="1031489283">
          <w:marLeft w:val="0"/>
          <w:marRight w:val="0"/>
          <w:marTop w:val="0"/>
          <w:marBottom w:val="0"/>
          <w:divBdr>
            <w:top w:val="none" w:sz="0" w:space="0" w:color="auto"/>
            <w:left w:val="none" w:sz="0" w:space="0" w:color="auto"/>
            <w:bottom w:val="none" w:sz="0" w:space="0" w:color="auto"/>
            <w:right w:val="none" w:sz="0" w:space="0" w:color="auto"/>
          </w:divBdr>
        </w:div>
        <w:div w:id="1675767301">
          <w:marLeft w:val="0"/>
          <w:marRight w:val="0"/>
          <w:marTop w:val="0"/>
          <w:marBottom w:val="0"/>
          <w:divBdr>
            <w:top w:val="none" w:sz="0" w:space="0" w:color="auto"/>
            <w:left w:val="none" w:sz="0" w:space="0" w:color="auto"/>
            <w:bottom w:val="none" w:sz="0" w:space="0" w:color="auto"/>
            <w:right w:val="none" w:sz="0" w:space="0" w:color="auto"/>
          </w:divBdr>
        </w:div>
        <w:div w:id="20597450">
          <w:marLeft w:val="0"/>
          <w:marRight w:val="0"/>
          <w:marTop w:val="0"/>
          <w:marBottom w:val="0"/>
          <w:divBdr>
            <w:top w:val="none" w:sz="0" w:space="0" w:color="auto"/>
            <w:left w:val="none" w:sz="0" w:space="0" w:color="auto"/>
            <w:bottom w:val="none" w:sz="0" w:space="0" w:color="auto"/>
            <w:right w:val="none" w:sz="0" w:space="0" w:color="auto"/>
          </w:divBdr>
        </w:div>
        <w:div w:id="1103840978">
          <w:marLeft w:val="0"/>
          <w:marRight w:val="0"/>
          <w:marTop w:val="0"/>
          <w:marBottom w:val="0"/>
          <w:divBdr>
            <w:top w:val="none" w:sz="0" w:space="0" w:color="auto"/>
            <w:left w:val="none" w:sz="0" w:space="0" w:color="auto"/>
            <w:bottom w:val="none" w:sz="0" w:space="0" w:color="auto"/>
            <w:right w:val="none" w:sz="0" w:space="0" w:color="auto"/>
          </w:divBdr>
        </w:div>
        <w:div w:id="2102412546">
          <w:marLeft w:val="0"/>
          <w:marRight w:val="0"/>
          <w:marTop w:val="0"/>
          <w:marBottom w:val="0"/>
          <w:divBdr>
            <w:top w:val="none" w:sz="0" w:space="0" w:color="auto"/>
            <w:left w:val="none" w:sz="0" w:space="0" w:color="auto"/>
            <w:bottom w:val="none" w:sz="0" w:space="0" w:color="auto"/>
            <w:right w:val="none" w:sz="0" w:space="0" w:color="auto"/>
          </w:divBdr>
        </w:div>
      </w:divsChild>
    </w:div>
    <w:div w:id="361638345">
      <w:bodyDiv w:val="1"/>
      <w:marLeft w:val="0"/>
      <w:marRight w:val="0"/>
      <w:marTop w:val="0"/>
      <w:marBottom w:val="0"/>
      <w:divBdr>
        <w:top w:val="none" w:sz="0" w:space="0" w:color="auto"/>
        <w:left w:val="none" w:sz="0" w:space="0" w:color="auto"/>
        <w:bottom w:val="none" w:sz="0" w:space="0" w:color="auto"/>
        <w:right w:val="none" w:sz="0" w:space="0" w:color="auto"/>
      </w:divBdr>
      <w:divsChild>
        <w:div w:id="954942792">
          <w:marLeft w:val="0"/>
          <w:marRight w:val="0"/>
          <w:marTop w:val="0"/>
          <w:marBottom w:val="0"/>
          <w:divBdr>
            <w:top w:val="none" w:sz="0" w:space="0" w:color="auto"/>
            <w:left w:val="none" w:sz="0" w:space="0" w:color="auto"/>
            <w:bottom w:val="none" w:sz="0" w:space="0" w:color="auto"/>
            <w:right w:val="none" w:sz="0" w:space="0" w:color="auto"/>
          </w:divBdr>
        </w:div>
        <w:div w:id="1885287651">
          <w:marLeft w:val="0"/>
          <w:marRight w:val="0"/>
          <w:marTop w:val="0"/>
          <w:marBottom w:val="0"/>
          <w:divBdr>
            <w:top w:val="none" w:sz="0" w:space="0" w:color="auto"/>
            <w:left w:val="none" w:sz="0" w:space="0" w:color="auto"/>
            <w:bottom w:val="none" w:sz="0" w:space="0" w:color="auto"/>
            <w:right w:val="none" w:sz="0" w:space="0" w:color="auto"/>
          </w:divBdr>
        </w:div>
        <w:div w:id="114105850">
          <w:marLeft w:val="0"/>
          <w:marRight w:val="0"/>
          <w:marTop w:val="0"/>
          <w:marBottom w:val="0"/>
          <w:divBdr>
            <w:top w:val="none" w:sz="0" w:space="0" w:color="auto"/>
            <w:left w:val="none" w:sz="0" w:space="0" w:color="auto"/>
            <w:bottom w:val="none" w:sz="0" w:space="0" w:color="auto"/>
            <w:right w:val="none" w:sz="0" w:space="0" w:color="auto"/>
          </w:divBdr>
        </w:div>
        <w:div w:id="2128892600">
          <w:marLeft w:val="0"/>
          <w:marRight w:val="0"/>
          <w:marTop w:val="0"/>
          <w:marBottom w:val="0"/>
          <w:divBdr>
            <w:top w:val="none" w:sz="0" w:space="0" w:color="auto"/>
            <w:left w:val="none" w:sz="0" w:space="0" w:color="auto"/>
            <w:bottom w:val="none" w:sz="0" w:space="0" w:color="auto"/>
            <w:right w:val="none" w:sz="0" w:space="0" w:color="auto"/>
          </w:divBdr>
        </w:div>
        <w:div w:id="1998652751">
          <w:marLeft w:val="0"/>
          <w:marRight w:val="0"/>
          <w:marTop w:val="0"/>
          <w:marBottom w:val="0"/>
          <w:divBdr>
            <w:top w:val="none" w:sz="0" w:space="0" w:color="auto"/>
            <w:left w:val="none" w:sz="0" w:space="0" w:color="auto"/>
            <w:bottom w:val="none" w:sz="0" w:space="0" w:color="auto"/>
            <w:right w:val="none" w:sz="0" w:space="0" w:color="auto"/>
          </w:divBdr>
        </w:div>
        <w:div w:id="573778808">
          <w:marLeft w:val="0"/>
          <w:marRight w:val="0"/>
          <w:marTop w:val="0"/>
          <w:marBottom w:val="0"/>
          <w:divBdr>
            <w:top w:val="none" w:sz="0" w:space="0" w:color="auto"/>
            <w:left w:val="none" w:sz="0" w:space="0" w:color="auto"/>
            <w:bottom w:val="none" w:sz="0" w:space="0" w:color="auto"/>
            <w:right w:val="none" w:sz="0" w:space="0" w:color="auto"/>
          </w:divBdr>
        </w:div>
        <w:div w:id="917323309">
          <w:marLeft w:val="0"/>
          <w:marRight w:val="0"/>
          <w:marTop w:val="0"/>
          <w:marBottom w:val="0"/>
          <w:divBdr>
            <w:top w:val="none" w:sz="0" w:space="0" w:color="auto"/>
            <w:left w:val="none" w:sz="0" w:space="0" w:color="auto"/>
            <w:bottom w:val="none" w:sz="0" w:space="0" w:color="auto"/>
            <w:right w:val="none" w:sz="0" w:space="0" w:color="auto"/>
          </w:divBdr>
        </w:div>
        <w:div w:id="1669866256">
          <w:marLeft w:val="0"/>
          <w:marRight w:val="0"/>
          <w:marTop w:val="0"/>
          <w:marBottom w:val="0"/>
          <w:divBdr>
            <w:top w:val="none" w:sz="0" w:space="0" w:color="auto"/>
            <w:left w:val="none" w:sz="0" w:space="0" w:color="auto"/>
            <w:bottom w:val="none" w:sz="0" w:space="0" w:color="auto"/>
            <w:right w:val="none" w:sz="0" w:space="0" w:color="auto"/>
          </w:divBdr>
        </w:div>
        <w:div w:id="530532796">
          <w:marLeft w:val="0"/>
          <w:marRight w:val="0"/>
          <w:marTop w:val="0"/>
          <w:marBottom w:val="0"/>
          <w:divBdr>
            <w:top w:val="none" w:sz="0" w:space="0" w:color="auto"/>
            <w:left w:val="none" w:sz="0" w:space="0" w:color="auto"/>
            <w:bottom w:val="none" w:sz="0" w:space="0" w:color="auto"/>
            <w:right w:val="none" w:sz="0" w:space="0" w:color="auto"/>
          </w:divBdr>
        </w:div>
        <w:div w:id="1160853062">
          <w:marLeft w:val="0"/>
          <w:marRight w:val="0"/>
          <w:marTop w:val="0"/>
          <w:marBottom w:val="0"/>
          <w:divBdr>
            <w:top w:val="none" w:sz="0" w:space="0" w:color="auto"/>
            <w:left w:val="none" w:sz="0" w:space="0" w:color="auto"/>
            <w:bottom w:val="none" w:sz="0" w:space="0" w:color="auto"/>
            <w:right w:val="none" w:sz="0" w:space="0" w:color="auto"/>
          </w:divBdr>
        </w:div>
        <w:div w:id="828906812">
          <w:marLeft w:val="0"/>
          <w:marRight w:val="0"/>
          <w:marTop w:val="0"/>
          <w:marBottom w:val="0"/>
          <w:divBdr>
            <w:top w:val="none" w:sz="0" w:space="0" w:color="auto"/>
            <w:left w:val="none" w:sz="0" w:space="0" w:color="auto"/>
            <w:bottom w:val="none" w:sz="0" w:space="0" w:color="auto"/>
            <w:right w:val="none" w:sz="0" w:space="0" w:color="auto"/>
          </w:divBdr>
        </w:div>
        <w:div w:id="257644834">
          <w:marLeft w:val="0"/>
          <w:marRight w:val="0"/>
          <w:marTop w:val="0"/>
          <w:marBottom w:val="0"/>
          <w:divBdr>
            <w:top w:val="none" w:sz="0" w:space="0" w:color="auto"/>
            <w:left w:val="none" w:sz="0" w:space="0" w:color="auto"/>
            <w:bottom w:val="none" w:sz="0" w:space="0" w:color="auto"/>
            <w:right w:val="none" w:sz="0" w:space="0" w:color="auto"/>
          </w:divBdr>
        </w:div>
        <w:div w:id="574703327">
          <w:marLeft w:val="0"/>
          <w:marRight w:val="0"/>
          <w:marTop w:val="0"/>
          <w:marBottom w:val="0"/>
          <w:divBdr>
            <w:top w:val="none" w:sz="0" w:space="0" w:color="auto"/>
            <w:left w:val="none" w:sz="0" w:space="0" w:color="auto"/>
            <w:bottom w:val="none" w:sz="0" w:space="0" w:color="auto"/>
            <w:right w:val="none" w:sz="0" w:space="0" w:color="auto"/>
          </w:divBdr>
        </w:div>
        <w:div w:id="1829176058">
          <w:marLeft w:val="0"/>
          <w:marRight w:val="0"/>
          <w:marTop w:val="0"/>
          <w:marBottom w:val="0"/>
          <w:divBdr>
            <w:top w:val="none" w:sz="0" w:space="0" w:color="auto"/>
            <w:left w:val="none" w:sz="0" w:space="0" w:color="auto"/>
            <w:bottom w:val="none" w:sz="0" w:space="0" w:color="auto"/>
            <w:right w:val="none" w:sz="0" w:space="0" w:color="auto"/>
          </w:divBdr>
        </w:div>
        <w:div w:id="809177409">
          <w:marLeft w:val="0"/>
          <w:marRight w:val="0"/>
          <w:marTop w:val="0"/>
          <w:marBottom w:val="0"/>
          <w:divBdr>
            <w:top w:val="none" w:sz="0" w:space="0" w:color="auto"/>
            <w:left w:val="none" w:sz="0" w:space="0" w:color="auto"/>
            <w:bottom w:val="none" w:sz="0" w:space="0" w:color="auto"/>
            <w:right w:val="none" w:sz="0" w:space="0" w:color="auto"/>
          </w:divBdr>
          <w:divsChild>
            <w:div w:id="1043673232">
              <w:marLeft w:val="0"/>
              <w:marRight w:val="0"/>
              <w:marTop w:val="0"/>
              <w:marBottom w:val="0"/>
              <w:divBdr>
                <w:top w:val="none" w:sz="0" w:space="0" w:color="auto"/>
                <w:left w:val="none" w:sz="0" w:space="0" w:color="auto"/>
                <w:bottom w:val="none" w:sz="0" w:space="0" w:color="auto"/>
                <w:right w:val="none" w:sz="0" w:space="0" w:color="auto"/>
              </w:divBdr>
            </w:div>
            <w:div w:id="386615261">
              <w:marLeft w:val="0"/>
              <w:marRight w:val="0"/>
              <w:marTop w:val="0"/>
              <w:marBottom w:val="0"/>
              <w:divBdr>
                <w:top w:val="none" w:sz="0" w:space="0" w:color="auto"/>
                <w:left w:val="none" w:sz="0" w:space="0" w:color="auto"/>
                <w:bottom w:val="none" w:sz="0" w:space="0" w:color="auto"/>
                <w:right w:val="none" w:sz="0" w:space="0" w:color="auto"/>
              </w:divBdr>
            </w:div>
            <w:div w:id="321473442">
              <w:marLeft w:val="0"/>
              <w:marRight w:val="0"/>
              <w:marTop w:val="0"/>
              <w:marBottom w:val="0"/>
              <w:divBdr>
                <w:top w:val="none" w:sz="0" w:space="0" w:color="auto"/>
                <w:left w:val="none" w:sz="0" w:space="0" w:color="auto"/>
                <w:bottom w:val="none" w:sz="0" w:space="0" w:color="auto"/>
                <w:right w:val="none" w:sz="0" w:space="0" w:color="auto"/>
              </w:divBdr>
            </w:div>
            <w:div w:id="510217619">
              <w:marLeft w:val="0"/>
              <w:marRight w:val="0"/>
              <w:marTop w:val="0"/>
              <w:marBottom w:val="0"/>
              <w:divBdr>
                <w:top w:val="none" w:sz="0" w:space="0" w:color="auto"/>
                <w:left w:val="none" w:sz="0" w:space="0" w:color="auto"/>
                <w:bottom w:val="none" w:sz="0" w:space="0" w:color="auto"/>
                <w:right w:val="none" w:sz="0" w:space="0" w:color="auto"/>
              </w:divBdr>
            </w:div>
            <w:div w:id="419373482">
              <w:marLeft w:val="0"/>
              <w:marRight w:val="0"/>
              <w:marTop w:val="0"/>
              <w:marBottom w:val="0"/>
              <w:divBdr>
                <w:top w:val="none" w:sz="0" w:space="0" w:color="auto"/>
                <w:left w:val="none" w:sz="0" w:space="0" w:color="auto"/>
                <w:bottom w:val="none" w:sz="0" w:space="0" w:color="auto"/>
                <w:right w:val="none" w:sz="0" w:space="0" w:color="auto"/>
              </w:divBdr>
            </w:div>
            <w:div w:id="176622713">
              <w:marLeft w:val="0"/>
              <w:marRight w:val="0"/>
              <w:marTop w:val="0"/>
              <w:marBottom w:val="0"/>
              <w:divBdr>
                <w:top w:val="none" w:sz="0" w:space="0" w:color="auto"/>
                <w:left w:val="none" w:sz="0" w:space="0" w:color="auto"/>
                <w:bottom w:val="none" w:sz="0" w:space="0" w:color="auto"/>
                <w:right w:val="none" w:sz="0" w:space="0" w:color="auto"/>
              </w:divBdr>
            </w:div>
            <w:div w:id="2133403235">
              <w:marLeft w:val="0"/>
              <w:marRight w:val="0"/>
              <w:marTop w:val="0"/>
              <w:marBottom w:val="0"/>
              <w:divBdr>
                <w:top w:val="none" w:sz="0" w:space="0" w:color="auto"/>
                <w:left w:val="none" w:sz="0" w:space="0" w:color="auto"/>
                <w:bottom w:val="none" w:sz="0" w:space="0" w:color="auto"/>
                <w:right w:val="none" w:sz="0" w:space="0" w:color="auto"/>
              </w:divBdr>
            </w:div>
          </w:divsChild>
        </w:div>
        <w:div w:id="850266811">
          <w:marLeft w:val="0"/>
          <w:marRight w:val="0"/>
          <w:marTop w:val="0"/>
          <w:marBottom w:val="0"/>
          <w:divBdr>
            <w:top w:val="none" w:sz="0" w:space="0" w:color="auto"/>
            <w:left w:val="none" w:sz="0" w:space="0" w:color="auto"/>
            <w:bottom w:val="none" w:sz="0" w:space="0" w:color="auto"/>
            <w:right w:val="none" w:sz="0" w:space="0" w:color="auto"/>
          </w:divBdr>
          <w:divsChild>
            <w:div w:id="1696075622">
              <w:marLeft w:val="0"/>
              <w:marRight w:val="0"/>
              <w:marTop w:val="0"/>
              <w:marBottom w:val="0"/>
              <w:divBdr>
                <w:top w:val="none" w:sz="0" w:space="0" w:color="auto"/>
                <w:left w:val="none" w:sz="0" w:space="0" w:color="auto"/>
                <w:bottom w:val="none" w:sz="0" w:space="0" w:color="auto"/>
                <w:right w:val="none" w:sz="0" w:space="0" w:color="auto"/>
              </w:divBdr>
            </w:div>
            <w:div w:id="1167862026">
              <w:marLeft w:val="0"/>
              <w:marRight w:val="0"/>
              <w:marTop w:val="0"/>
              <w:marBottom w:val="0"/>
              <w:divBdr>
                <w:top w:val="none" w:sz="0" w:space="0" w:color="auto"/>
                <w:left w:val="none" w:sz="0" w:space="0" w:color="auto"/>
                <w:bottom w:val="none" w:sz="0" w:space="0" w:color="auto"/>
                <w:right w:val="none" w:sz="0" w:space="0" w:color="auto"/>
              </w:divBdr>
            </w:div>
            <w:div w:id="1705784769">
              <w:marLeft w:val="0"/>
              <w:marRight w:val="0"/>
              <w:marTop w:val="0"/>
              <w:marBottom w:val="0"/>
              <w:divBdr>
                <w:top w:val="none" w:sz="0" w:space="0" w:color="auto"/>
                <w:left w:val="none" w:sz="0" w:space="0" w:color="auto"/>
                <w:bottom w:val="none" w:sz="0" w:space="0" w:color="auto"/>
                <w:right w:val="none" w:sz="0" w:space="0" w:color="auto"/>
              </w:divBdr>
            </w:div>
            <w:div w:id="844631499">
              <w:marLeft w:val="0"/>
              <w:marRight w:val="0"/>
              <w:marTop w:val="0"/>
              <w:marBottom w:val="0"/>
              <w:divBdr>
                <w:top w:val="none" w:sz="0" w:space="0" w:color="auto"/>
                <w:left w:val="none" w:sz="0" w:space="0" w:color="auto"/>
                <w:bottom w:val="none" w:sz="0" w:space="0" w:color="auto"/>
                <w:right w:val="none" w:sz="0" w:space="0" w:color="auto"/>
              </w:divBdr>
            </w:div>
          </w:divsChild>
        </w:div>
        <w:div w:id="997343226">
          <w:marLeft w:val="0"/>
          <w:marRight w:val="0"/>
          <w:marTop w:val="0"/>
          <w:marBottom w:val="0"/>
          <w:divBdr>
            <w:top w:val="none" w:sz="0" w:space="0" w:color="auto"/>
            <w:left w:val="none" w:sz="0" w:space="0" w:color="auto"/>
            <w:bottom w:val="none" w:sz="0" w:space="0" w:color="auto"/>
            <w:right w:val="none" w:sz="0" w:space="0" w:color="auto"/>
          </w:divBdr>
          <w:divsChild>
            <w:div w:id="952907887">
              <w:marLeft w:val="0"/>
              <w:marRight w:val="0"/>
              <w:marTop w:val="0"/>
              <w:marBottom w:val="0"/>
              <w:divBdr>
                <w:top w:val="none" w:sz="0" w:space="0" w:color="auto"/>
                <w:left w:val="none" w:sz="0" w:space="0" w:color="auto"/>
                <w:bottom w:val="none" w:sz="0" w:space="0" w:color="auto"/>
                <w:right w:val="none" w:sz="0" w:space="0" w:color="auto"/>
              </w:divBdr>
            </w:div>
            <w:div w:id="327631641">
              <w:marLeft w:val="0"/>
              <w:marRight w:val="0"/>
              <w:marTop w:val="0"/>
              <w:marBottom w:val="0"/>
              <w:divBdr>
                <w:top w:val="none" w:sz="0" w:space="0" w:color="auto"/>
                <w:left w:val="none" w:sz="0" w:space="0" w:color="auto"/>
                <w:bottom w:val="none" w:sz="0" w:space="0" w:color="auto"/>
                <w:right w:val="none" w:sz="0" w:space="0" w:color="auto"/>
              </w:divBdr>
            </w:div>
            <w:div w:id="656034688">
              <w:marLeft w:val="0"/>
              <w:marRight w:val="0"/>
              <w:marTop w:val="0"/>
              <w:marBottom w:val="0"/>
              <w:divBdr>
                <w:top w:val="none" w:sz="0" w:space="0" w:color="auto"/>
                <w:left w:val="none" w:sz="0" w:space="0" w:color="auto"/>
                <w:bottom w:val="none" w:sz="0" w:space="0" w:color="auto"/>
                <w:right w:val="none" w:sz="0" w:space="0" w:color="auto"/>
              </w:divBdr>
            </w:div>
            <w:div w:id="322972077">
              <w:marLeft w:val="0"/>
              <w:marRight w:val="0"/>
              <w:marTop w:val="0"/>
              <w:marBottom w:val="0"/>
              <w:divBdr>
                <w:top w:val="none" w:sz="0" w:space="0" w:color="auto"/>
                <w:left w:val="none" w:sz="0" w:space="0" w:color="auto"/>
                <w:bottom w:val="none" w:sz="0" w:space="0" w:color="auto"/>
                <w:right w:val="none" w:sz="0" w:space="0" w:color="auto"/>
              </w:divBdr>
            </w:div>
            <w:div w:id="1746493131">
              <w:marLeft w:val="0"/>
              <w:marRight w:val="0"/>
              <w:marTop w:val="0"/>
              <w:marBottom w:val="0"/>
              <w:divBdr>
                <w:top w:val="none" w:sz="0" w:space="0" w:color="auto"/>
                <w:left w:val="none" w:sz="0" w:space="0" w:color="auto"/>
                <w:bottom w:val="none" w:sz="0" w:space="0" w:color="auto"/>
                <w:right w:val="none" w:sz="0" w:space="0" w:color="auto"/>
              </w:divBdr>
            </w:div>
          </w:divsChild>
        </w:div>
        <w:div w:id="1651711528">
          <w:marLeft w:val="0"/>
          <w:marRight w:val="0"/>
          <w:marTop w:val="0"/>
          <w:marBottom w:val="0"/>
          <w:divBdr>
            <w:top w:val="none" w:sz="0" w:space="0" w:color="auto"/>
            <w:left w:val="none" w:sz="0" w:space="0" w:color="auto"/>
            <w:bottom w:val="none" w:sz="0" w:space="0" w:color="auto"/>
            <w:right w:val="none" w:sz="0" w:space="0" w:color="auto"/>
          </w:divBdr>
          <w:divsChild>
            <w:div w:id="1746877489">
              <w:marLeft w:val="0"/>
              <w:marRight w:val="0"/>
              <w:marTop w:val="0"/>
              <w:marBottom w:val="0"/>
              <w:divBdr>
                <w:top w:val="none" w:sz="0" w:space="0" w:color="auto"/>
                <w:left w:val="none" w:sz="0" w:space="0" w:color="auto"/>
                <w:bottom w:val="none" w:sz="0" w:space="0" w:color="auto"/>
                <w:right w:val="none" w:sz="0" w:space="0" w:color="auto"/>
              </w:divBdr>
            </w:div>
            <w:div w:id="846940870">
              <w:marLeft w:val="0"/>
              <w:marRight w:val="0"/>
              <w:marTop w:val="0"/>
              <w:marBottom w:val="0"/>
              <w:divBdr>
                <w:top w:val="none" w:sz="0" w:space="0" w:color="auto"/>
                <w:left w:val="none" w:sz="0" w:space="0" w:color="auto"/>
                <w:bottom w:val="none" w:sz="0" w:space="0" w:color="auto"/>
                <w:right w:val="none" w:sz="0" w:space="0" w:color="auto"/>
              </w:divBdr>
            </w:div>
            <w:div w:id="882794005">
              <w:marLeft w:val="0"/>
              <w:marRight w:val="0"/>
              <w:marTop w:val="0"/>
              <w:marBottom w:val="0"/>
              <w:divBdr>
                <w:top w:val="none" w:sz="0" w:space="0" w:color="auto"/>
                <w:left w:val="none" w:sz="0" w:space="0" w:color="auto"/>
                <w:bottom w:val="none" w:sz="0" w:space="0" w:color="auto"/>
                <w:right w:val="none" w:sz="0" w:space="0" w:color="auto"/>
              </w:divBdr>
            </w:div>
          </w:divsChild>
        </w:div>
        <w:div w:id="2028747395">
          <w:marLeft w:val="0"/>
          <w:marRight w:val="0"/>
          <w:marTop w:val="0"/>
          <w:marBottom w:val="0"/>
          <w:divBdr>
            <w:top w:val="none" w:sz="0" w:space="0" w:color="auto"/>
            <w:left w:val="none" w:sz="0" w:space="0" w:color="auto"/>
            <w:bottom w:val="none" w:sz="0" w:space="0" w:color="auto"/>
            <w:right w:val="none" w:sz="0" w:space="0" w:color="auto"/>
          </w:divBdr>
        </w:div>
        <w:div w:id="1517233185">
          <w:marLeft w:val="0"/>
          <w:marRight w:val="0"/>
          <w:marTop w:val="0"/>
          <w:marBottom w:val="0"/>
          <w:divBdr>
            <w:top w:val="none" w:sz="0" w:space="0" w:color="auto"/>
            <w:left w:val="none" w:sz="0" w:space="0" w:color="auto"/>
            <w:bottom w:val="none" w:sz="0" w:space="0" w:color="auto"/>
            <w:right w:val="none" w:sz="0" w:space="0" w:color="auto"/>
          </w:divBdr>
        </w:div>
        <w:div w:id="528229044">
          <w:marLeft w:val="0"/>
          <w:marRight w:val="0"/>
          <w:marTop w:val="0"/>
          <w:marBottom w:val="0"/>
          <w:divBdr>
            <w:top w:val="none" w:sz="0" w:space="0" w:color="auto"/>
            <w:left w:val="none" w:sz="0" w:space="0" w:color="auto"/>
            <w:bottom w:val="none" w:sz="0" w:space="0" w:color="auto"/>
            <w:right w:val="none" w:sz="0" w:space="0" w:color="auto"/>
          </w:divBdr>
        </w:div>
        <w:div w:id="1638683290">
          <w:marLeft w:val="0"/>
          <w:marRight w:val="0"/>
          <w:marTop w:val="0"/>
          <w:marBottom w:val="0"/>
          <w:divBdr>
            <w:top w:val="none" w:sz="0" w:space="0" w:color="auto"/>
            <w:left w:val="none" w:sz="0" w:space="0" w:color="auto"/>
            <w:bottom w:val="none" w:sz="0" w:space="0" w:color="auto"/>
            <w:right w:val="none" w:sz="0" w:space="0" w:color="auto"/>
          </w:divBdr>
        </w:div>
        <w:div w:id="235822405">
          <w:marLeft w:val="0"/>
          <w:marRight w:val="0"/>
          <w:marTop w:val="0"/>
          <w:marBottom w:val="0"/>
          <w:divBdr>
            <w:top w:val="none" w:sz="0" w:space="0" w:color="auto"/>
            <w:left w:val="none" w:sz="0" w:space="0" w:color="auto"/>
            <w:bottom w:val="none" w:sz="0" w:space="0" w:color="auto"/>
            <w:right w:val="none" w:sz="0" w:space="0" w:color="auto"/>
          </w:divBdr>
        </w:div>
        <w:div w:id="1417359639">
          <w:marLeft w:val="0"/>
          <w:marRight w:val="0"/>
          <w:marTop w:val="0"/>
          <w:marBottom w:val="0"/>
          <w:divBdr>
            <w:top w:val="none" w:sz="0" w:space="0" w:color="auto"/>
            <w:left w:val="none" w:sz="0" w:space="0" w:color="auto"/>
            <w:bottom w:val="none" w:sz="0" w:space="0" w:color="auto"/>
            <w:right w:val="none" w:sz="0" w:space="0" w:color="auto"/>
          </w:divBdr>
        </w:div>
        <w:div w:id="1281573412">
          <w:marLeft w:val="0"/>
          <w:marRight w:val="0"/>
          <w:marTop w:val="0"/>
          <w:marBottom w:val="0"/>
          <w:divBdr>
            <w:top w:val="none" w:sz="0" w:space="0" w:color="auto"/>
            <w:left w:val="none" w:sz="0" w:space="0" w:color="auto"/>
            <w:bottom w:val="none" w:sz="0" w:space="0" w:color="auto"/>
            <w:right w:val="none" w:sz="0" w:space="0" w:color="auto"/>
          </w:divBdr>
        </w:div>
        <w:div w:id="2093894688">
          <w:marLeft w:val="0"/>
          <w:marRight w:val="0"/>
          <w:marTop w:val="0"/>
          <w:marBottom w:val="0"/>
          <w:divBdr>
            <w:top w:val="none" w:sz="0" w:space="0" w:color="auto"/>
            <w:left w:val="none" w:sz="0" w:space="0" w:color="auto"/>
            <w:bottom w:val="none" w:sz="0" w:space="0" w:color="auto"/>
            <w:right w:val="none" w:sz="0" w:space="0" w:color="auto"/>
          </w:divBdr>
        </w:div>
        <w:div w:id="138813864">
          <w:marLeft w:val="0"/>
          <w:marRight w:val="0"/>
          <w:marTop w:val="0"/>
          <w:marBottom w:val="0"/>
          <w:divBdr>
            <w:top w:val="none" w:sz="0" w:space="0" w:color="auto"/>
            <w:left w:val="none" w:sz="0" w:space="0" w:color="auto"/>
            <w:bottom w:val="none" w:sz="0" w:space="0" w:color="auto"/>
            <w:right w:val="none" w:sz="0" w:space="0" w:color="auto"/>
          </w:divBdr>
        </w:div>
        <w:div w:id="688532146">
          <w:marLeft w:val="0"/>
          <w:marRight w:val="0"/>
          <w:marTop w:val="0"/>
          <w:marBottom w:val="0"/>
          <w:divBdr>
            <w:top w:val="none" w:sz="0" w:space="0" w:color="auto"/>
            <w:left w:val="none" w:sz="0" w:space="0" w:color="auto"/>
            <w:bottom w:val="none" w:sz="0" w:space="0" w:color="auto"/>
            <w:right w:val="none" w:sz="0" w:space="0" w:color="auto"/>
          </w:divBdr>
        </w:div>
        <w:div w:id="65230285">
          <w:marLeft w:val="0"/>
          <w:marRight w:val="0"/>
          <w:marTop w:val="0"/>
          <w:marBottom w:val="0"/>
          <w:divBdr>
            <w:top w:val="none" w:sz="0" w:space="0" w:color="auto"/>
            <w:left w:val="none" w:sz="0" w:space="0" w:color="auto"/>
            <w:bottom w:val="none" w:sz="0" w:space="0" w:color="auto"/>
            <w:right w:val="none" w:sz="0" w:space="0" w:color="auto"/>
          </w:divBdr>
        </w:div>
        <w:div w:id="1132362953">
          <w:marLeft w:val="0"/>
          <w:marRight w:val="0"/>
          <w:marTop w:val="0"/>
          <w:marBottom w:val="0"/>
          <w:divBdr>
            <w:top w:val="none" w:sz="0" w:space="0" w:color="auto"/>
            <w:left w:val="none" w:sz="0" w:space="0" w:color="auto"/>
            <w:bottom w:val="none" w:sz="0" w:space="0" w:color="auto"/>
            <w:right w:val="none" w:sz="0" w:space="0" w:color="auto"/>
          </w:divBdr>
        </w:div>
        <w:div w:id="1501119731">
          <w:marLeft w:val="0"/>
          <w:marRight w:val="0"/>
          <w:marTop w:val="0"/>
          <w:marBottom w:val="0"/>
          <w:divBdr>
            <w:top w:val="none" w:sz="0" w:space="0" w:color="auto"/>
            <w:left w:val="none" w:sz="0" w:space="0" w:color="auto"/>
            <w:bottom w:val="none" w:sz="0" w:space="0" w:color="auto"/>
            <w:right w:val="none" w:sz="0" w:space="0" w:color="auto"/>
          </w:divBdr>
        </w:div>
        <w:div w:id="834690484">
          <w:marLeft w:val="0"/>
          <w:marRight w:val="0"/>
          <w:marTop w:val="0"/>
          <w:marBottom w:val="0"/>
          <w:divBdr>
            <w:top w:val="none" w:sz="0" w:space="0" w:color="auto"/>
            <w:left w:val="none" w:sz="0" w:space="0" w:color="auto"/>
            <w:bottom w:val="none" w:sz="0" w:space="0" w:color="auto"/>
            <w:right w:val="none" w:sz="0" w:space="0" w:color="auto"/>
          </w:divBdr>
        </w:div>
        <w:div w:id="1898128382">
          <w:marLeft w:val="0"/>
          <w:marRight w:val="0"/>
          <w:marTop w:val="0"/>
          <w:marBottom w:val="0"/>
          <w:divBdr>
            <w:top w:val="none" w:sz="0" w:space="0" w:color="auto"/>
            <w:left w:val="none" w:sz="0" w:space="0" w:color="auto"/>
            <w:bottom w:val="none" w:sz="0" w:space="0" w:color="auto"/>
            <w:right w:val="none" w:sz="0" w:space="0" w:color="auto"/>
          </w:divBdr>
        </w:div>
        <w:div w:id="1498229423">
          <w:marLeft w:val="0"/>
          <w:marRight w:val="0"/>
          <w:marTop w:val="0"/>
          <w:marBottom w:val="0"/>
          <w:divBdr>
            <w:top w:val="none" w:sz="0" w:space="0" w:color="auto"/>
            <w:left w:val="none" w:sz="0" w:space="0" w:color="auto"/>
            <w:bottom w:val="none" w:sz="0" w:space="0" w:color="auto"/>
            <w:right w:val="none" w:sz="0" w:space="0" w:color="auto"/>
          </w:divBdr>
        </w:div>
        <w:div w:id="40326332">
          <w:marLeft w:val="0"/>
          <w:marRight w:val="0"/>
          <w:marTop w:val="0"/>
          <w:marBottom w:val="0"/>
          <w:divBdr>
            <w:top w:val="none" w:sz="0" w:space="0" w:color="auto"/>
            <w:left w:val="none" w:sz="0" w:space="0" w:color="auto"/>
            <w:bottom w:val="none" w:sz="0" w:space="0" w:color="auto"/>
            <w:right w:val="none" w:sz="0" w:space="0" w:color="auto"/>
          </w:divBdr>
        </w:div>
        <w:div w:id="1334139226">
          <w:marLeft w:val="0"/>
          <w:marRight w:val="0"/>
          <w:marTop w:val="0"/>
          <w:marBottom w:val="0"/>
          <w:divBdr>
            <w:top w:val="none" w:sz="0" w:space="0" w:color="auto"/>
            <w:left w:val="none" w:sz="0" w:space="0" w:color="auto"/>
            <w:bottom w:val="none" w:sz="0" w:space="0" w:color="auto"/>
            <w:right w:val="none" w:sz="0" w:space="0" w:color="auto"/>
          </w:divBdr>
        </w:div>
        <w:div w:id="21711492">
          <w:marLeft w:val="0"/>
          <w:marRight w:val="0"/>
          <w:marTop w:val="0"/>
          <w:marBottom w:val="0"/>
          <w:divBdr>
            <w:top w:val="none" w:sz="0" w:space="0" w:color="auto"/>
            <w:left w:val="none" w:sz="0" w:space="0" w:color="auto"/>
            <w:bottom w:val="none" w:sz="0" w:space="0" w:color="auto"/>
            <w:right w:val="none" w:sz="0" w:space="0" w:color="auto"/>
          </w:divBdr>
        </w:div>
        <w:div w:id="1349330615">
          <w:marLeft w:val="0"/>
          <w:marRight w:val="0"/>
          <w:marTop w:val="0"/>
          <w:marBottom w:val="0"/>
          <w:divBdr>
            <w:top w:val="none" w:sz="0" w:space="0" w:color="auto"/>
            <w:left w:val="none" w:sz="0" w:space="0" w:color="auto"/>
            <w:bottom w:val="none" w:sz="0" w:space="0" w:color="auto"/>
            <w:right w:val="none" w:sz="0" w:space="0" w:color="auto"/>
          </w:divBdr>
        </w:div>
        <w:div w:id="1602032045">
          <w:marLeft w:val="0"/>
          <w:marRight w:val="0"/>
          <w:marTop w:val="0"/>
          <w:marBottom w:val="0"/>
          <w:divBdr>
            <w:top w:val="none" w:sz="0" w:space="0" w:color="auto"/>
            <w:left w:val="none" w:sz="0" w:space="0" w:color="auto"/>
            <w:bottom w:val="none" w:sz="0" w:space="0" w:color="auto"/>
            <w:right w:val="none" w:sz="0" w:space="0" w:color="auto"/>
          </w:divBdr>
        </w:div>
        <w:div w:id="740523859">
          <w:marLeft w:val="0"/>
          <w:marRight w:val="0"/>
          <w:marTop w:val="0"/>
          <w:marBottom w:val="0"/>
          <w:divBdr>
            <w:top w:val="none" w:sz="0" w:space="0" w:color="auto"/>
            <w:left w:val="none" w:sz="0" w:space="0" w:color="auto"/>
            <w:bottom w:val="none" w:sz="0" w:space="0" w:color="auto"/>
            <w:right w:val="none" w:sz="0" w:space="0" w:color="auto"/>
          </w:divBdr>
        </w:div>
        <w:div w:id="872039321">
          <w:marLeft w:val="0"/>
          <w:marRight w:val="0"/>
          <w:marTop w:val="0"/>
          <w:marBottom w:val="0"/>
          <w:divBdr>
            <w:top w:val="none" w:sz="0" w:space="0" w:color="auto"/>
            <w:left w:val="none" w:sz="0" w:space="0" w:color="auto"/>
            <w:bottom w:val="none" w:sz="0" w:space="0" w:color="auto"/>
            <w:right w:val="none" w:sz="0" w:space="0" w:color="auto"/>
          </w:divBdr>
        </w:div>
        <w:div w:id="1874534934">
          <w:marLeft w:val="0"/>
          <w:marRight w:val="0"/>
          <w:marTop w:val="0"/>
          <w:marBottom w:val="0"/>
          <w:divBdr>
            <w:top w:val="none" w:sz="0" w:space="0" w:color="auto"/>
            <w:left w:val="none" w:sz="0" w:space="0" w:color="auto"/>
            <w:bottom w:val="none" w:sz="0" w:space="0" w:color="auto"/>
            <w:right w:val="none" w:sz="0" w:space="0" w:color="auto"/>
          </w:divBdr>
        </w:div>
        <w:div w:id="825440229">
          <w:marLeft w:val="0"/>
          <w:marRight w:val="0"/>
          <w:marTop w:val="0"/>
          <w:marBottom w:val="0"/>
          <w:divBdr>
            <w:top w:val="none" w:sz="0" w:space="0" w:color="auto"/>
            <w:left w:val="none" w:sz="0" w:space="0" w:color="auto"/>
            <w:bottom w:val="none" w:sz="0" w:space="0" w:color="auto"/>
            <w:right w:val="none" w:sz="0" w:space="0" w:color="auto"/>
          </w:divBdr>
        </w:div>
        <w:div w:id="1603998372">
          <w:marLeft w:val="0"/>
          <w:marRight w:val="0"/>
          <w:marTop w:val="0"/>
          <w:marBottom w:val="0"/>
          <w:divBdr>
            <w:top w:val="none" w:sz="0" w:space="0" w:color="auto"/>
            <w:left w:val="none" w:sz="0" w:space="0" w:color="auto"/>
            <w:bottom w:val="none" w:sz="0" w:space="0" w:color="auto"/>
            <w:right w:val="none" w:sz="0" w:space="0" w:color="auto"/>
          </w:divBdr>
        </w:div>
        <w:div w:id="667943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ternet.garant.ru/" TargetMode="External"/><Relationship Id="rId18" Type="http://schemas.openxmlformats.org/officeDocument/2006/relationships/hyperlink" Target="https://www.internet.garant.ru/" TargetMode="External"/><Relationship Id="rId26" Type="http://schemas.openxmlformats.org/officeDocument/2006/relationships/hyperlink" Target="https://www.internet.garant.ru/" TargetMode="External"/><Relationship Id="rId3" Type="http://schemas.openxmlformats.org/officeDocument/2006/relationships/settings" Target="settings.xml"/><Relationship Id="rId21" Type="http://schemas.openxmlformats.org/officeDocument/2006/relationships/hyperlink" Target="https://www.internet.garant.ru/" TargetMode="External"/><Relationship Id="rId7" Type="http://schemas.openxmlformats.org/officeDocument/2006/relationships/hyperlink" Target="https://www.internet.garant.ru/" TargetMode="External"/><Relationship Id="rId12" Type="http://schemas.openxmlformats.org/officeDocument/2006/relationships/hyperlink" Target="https://www.internet.garant.ru/" TargetMode="External"/><Relationship Id="rId17" Type="http://schemas.openxmlformats.org/officeDocument/2006/relationships/hyperlink" Target="https://www.internet.garant.ru/" TargetMode="External"/><Relationship Id="rId25" Type="http://schemas.openxmlformats.org/officeDocument/2006/relationships/hyperlink" Target="https://www.internet.garant.ru/"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internet.garant.ru/" TargetMode="External"/><Relationship Id="rId20" Type="http://schemas.openxmlformats.org/officeDocument/2006/relationships/hyperlink" Target="https://www.internet.garant.ru/" TargetMode="External"/><Relationship Id="rId29" Type="http://schemas.openxmlformats.org/officeDocument/2006/relationships/hyperlink" Target="https://www.internet.garant.ru/" TargetMode="External"/><Relationship Id="rId1" Type="http://schemas.openxmlformats.org/officeDocument/2006/relationships/styles" Target="styles.xml"/><Relationship Id="rId6" Type="http://schemas.openxmlformats.org/officeDocument/2006/relationships/hyperlink" Target="https://www.internet.garant.ru/" TargetMode="External"/><Relationship Id="rId11" Type="http://schemas.openxmlformats.org/officeDocument/2006/relationships/hyperlink" Target="https://www.internet.garant.ru/" TargetMode="External"/><Relationship Id="rId24" Type="http://schemas.openxmlformats.org/officeDocument/2006/relationships/hyperlink" Target="https://www.internet.garant.ru/" TargetMode="External"/><Relationship Id="rId32" Type="http://schemas.openxmlformats.org/officeDocument/2006/relationships/fontTable" Target="fontTable.xml"/><Relationship Id="rId5" Type="http://schemas.openxmlformats.org/officeDocument/2006/relationships/hyperlink" Target="https://www.internet.garant.ru/" TargetMode="External"/><Relationship Id="rId15" Type="http://schemas.openxmlformats.org/officeDocument/2006/relationships/hyperlink" Target="https://www.internet.garant.ru/" TargetMode="External"/><Relationship Id="rId23" Type="http://schemas.openxmlformats.org/officeDocument/2006/relationships/hyperlink" Target="https://www.internet.garant.ru/" TargetMode="External"/><Relationship Id="rId28" Type="http://schemas.openxmlformats.org/officeDocument/2006/relationships/hyperlink" Target="https://www.internet.garant.ru/" TargetMode="External"/><Relationship Id="rId10" Type="http://schemas.openxmlformats.org/officeDocument/2006/relationships/hyperlink" Target="https://www.internet.garant.ru/" TargetMode="External"/><Relationship Id="rId19" Type="http://schemas.openxmlformats.org/officeDocument/2006/relationships/hyperlink" Target="https://www.internet.garant.ru/" TargetMode="External"/><Relationship Id="rId31" Type="http://schemas.openxmlformats.org/officeDocument/2006/relationships/hyperlink" Target="https://www.internet.garant.ru/" TargetMode="External"/><Relationship Id="rId4" Type="http://schemas.openxmlformats.org/officeDocument/2006/relationships/webSettings" Target="webSettings.xml"/><Relationship Id="rId9" Type="http://schemas.openxmlformats.org/officeDocument/2006/relationships/hyperlink" Target="https://www.internet.garant.ru/" TargetMode="External"/><Relationship Id="rId14" Type="http://schemas.openxmlformats.org/officeDocument/2006/relationships/hyperlink" Target="https://www.internet.garant.ru/" TargetMode="External"/><Relationship Id="rId22" Type="http://schemas.openxmlformats.org/officeDocument/2006/relationships/hyperlink" Target="https://www.internet.garant.ru/" TargetMode="External"/><Relationship Id="rId27" Type="http://schemas.openxmlformats.org/officeDocument/2006/relationships/hyperlink" Target="https://www.internet.garant.ru/" TargetMode="External"/><Relationship Id="rId30" Type="http://schemas.openxmlformats.org/officeDocument/2006/relationships/hyperlink" Target="https://www.internet.garant.ru/" TargetMode="External"/><Relationship Id="rId8" Type="http://schemas.openxmlformats.org/officeDocument/2006/relationships/hyperlink" Target="https://www.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3624</Words>
  <Characters>20657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Z</cp:lastModifiedBy>
  <cp:revision>2</cp:revision>
  <dcterms:created xsi:type="dcterms:W3CDTF">2026-09-09T11:32:00Z</dcterms:created>
  <dcterms:modified xsi:type="dcterms:W3CDTF">2026-09-09T11:32:00Z</dcterms:modified>
</cp:coreProperties>
</file>